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9F20" w14:textId="199047A3" w:rsidR="00BF7F04" w:rsidRDefault="00154C8D" w:rsidP="00B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7F04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Vyhlásenia žiadateľa o splnení podmienok účasti </w:t>
      </w:r>
      <w:r w:rsidRPr="00BF7F04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br/>
        <w:t>v </w:t>
      </w:r>
      <w:r w:rsidRPr="000E6D29">
        <w:rPr>
          <w:rFonts w:ascii="Times New Roman" w:eastAsia="Calibri" w:hAnsi="Times New Roman" w:cs="Times New Roman"/>
          <w:b/>
          <w:noProof/>
          <w:sz w:val="28"/>
          <w:szCs w:val="28"/>
          <w:lang w:eastAsia="sk-SK"/>
        </w:rPr>
        <w:t xml:space="preserve">Schéme </w:t>
      </w:r>
      <w:r w:rsidRPr="000E6D29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na podporu startupov </w:t>
      </w:r>
      <w:r w:rsidR="00B43AFB" w:rsidRPr="00D3351F">
        <w:rPr>
          <w:rFonts w:ascii="Times New Roman" w:eastAsia="Calibri" w:hAnsi="Times New Roman" w:cs="Times New Roman"/>
          <w:b/>
          <w:i/>
          <w:sz w:val="28"/>
          <w:szCs w:val="28"/>
          <w:lang w:eastAsia="sk-SK"/>
        </w:rPr>
        <w:t>(schéma pomoci de minimis)</w:t>
      </w:r>
      <w:r w:rsidR="00B43AFB" w:rsidRPr="00B43AFB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(DM-16/2021)</w:t>
      </w:r>
    </w:p>
    <w:p w14:paraId="584DEDED" w14:textId="77777777" w:rsidR="00B43AFB" w:rsidRDefault="00B43AFB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0AD80D4" w14:textId="77777777" w:rsidR="00B43AFB" w:rsidRDefault="00B43AFB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B6E3B81" w14:textId="16F61D8A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meno:</w:t>
      </w:r>
    </w:p>
    <w:p w14:paraId="2EEDBC80" w14:textId="1DB8A888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bookmarkStart w:id="0" w:name="_GoBack"/>
      <w:bookmarkEnd w:id="0"/>
    </w:p>
    <w:p w14:paraId="71653EE8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podnikania/Sídlo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42B4443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 priezvisko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1AE6B375" w14:textId="77777777" w:rsidR="00154C8D" w:rsidRPr="00F13136" w:rsidRDefault="00154C8D" w:rsidP="00154C8D">
      <w:pPr>
        <w:tabs>
          <w:tab w:val="right" w:pos="9638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narodenia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1F7F3F4F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bydliska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6FAC8F31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9FE2E4E" w14:textId="1BDD4029" w:rsidR="00154C8D" w:rsidRPr="00F13136" w:rsidRDefault="00154C8D" w:rsidP="00D3351F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spĺňam/spoločnosť* spĺňa definíciu MSP ku dňu podania </w:t>
      </w:r>
      <w:r w:rsidRPr="00103439">
        <w:rPr>
          <w:rFonts w:ascii="Times New Roman" w:eastAsia="Calibri" w:hAnsi="Times New Roman" w:cs="Times New Roman"/>
          <w:sz w:val="24"/>
          <w:szCs w:val="24"/>
        </w:rPr>
        <w:t xml:space="preserve">Žiadosti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v rámci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Schémy na podporu startupov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</w:t>
      </w:r>
      <w:r w:rsidR="00B43AFB" w:rsidRPr="00B43AF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 minimis) (DM-16/2021)</w:t>
      </w:r>
      <w:r w:rsidR="00B43AF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 zmysle definície uvedenej v prílohe I Nariadenia Komisie (EÚ) č. 651/2014 zo 17. júna 2014 o vyhlásení určitých kategórií pomoci za zlučiteľné s vnútorným trhom podľa článkov 107 a 108 </w:t>
      </w:r>
      <w:r w:rsidR="0093010F" w:rsidRPr="00CD72E6">
        <w:rPr>
          <w:rFonts w:ascii="Times New Roman" w:eastAsia="Calibri" w:hAnsi="Times New Roman" w:cs="Times New Roman"/>
          <w:sz w:val="24"/>
          <w:szCs w:val="24"/>
        </w:rPr>
        <w:t>v platnom znení.</w:t>
      </w:r>
    </w:p>
    <w:p w14:paraId="37434891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3C189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ako </w:t>
      </w:r>
      <w:r>
        <w:rPr>
          <w:rFonts w:ascii="Times New Roman" w:eastAsia="Calibri" w:hAnsi="Times New Roman" w:cs="Times New Roman"/>
          <w:sz w:val="24"/>
          <w:szCs w:val="24"/>
        </w:rPr>
        <w:t xml:space="preserve">fyzická </w:t>
      </w:r>
      <w:r w:rsidRPr="00F13136">
        <w:rPr>
          <w:rFonts w:ascii="Times New Roman" w:eastAsia="Calibri" w:hAnsi="Times New Roman" w:cs="Times New Roman"/>
          <w:sz w:val="24"/>
          <w:szCs w:val="24"/>
        </w:rPr>
        <w:t>osoba oprávnená vykonávať podnikateľskú činnosť som nebol/a právoplatne odsúdený/á za trestný čin hospodársky, trestný čin proti majetku alebo iný trestný čin spáchaný úmyselne, ktorého skutková podstata súvisí s predmetom podnikania, resp. že sa na mňa  hľadí, akoby som nebol/a odsúdený/á v zmysle ustanovenia § 92 a/alebo ustanovenia § 93 zákona č. 300/2005 Z. z. Trestný zákon v znení neskorších predpisov.</w:t>
      </w:r>
    </w:p>
    <w:p w14:paraId="61647CF5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ABB30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ako štatutárny orgán/člen štatutárneho orgánu právnickej osoby, že som nebol/a právoplatne odsúdený/á za trestný čin hospodársky, trestný čin proti majetku alebo iný trestný čin spáchaný úmyselne, ktorého skutková podstata súvisí s predmetom podnikania, resp. že sa na mňa hľadí, akoby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som </w:t>
      </w:r>
      <w:r w:rsidRPr="00F13136">
        <w:rPr>
          <w:rFonts w:ascii="Times New Roman" w:eastAsia="Calibri" w:hAnsi="Times New Roman" w:cs="Times New Roman"/>
          <w:sz w:val="24"/>
          <w:szCs w:val="24"/>
        </w:rPr>
        <w:t>nebol/a odsúdený/á v zmysle ustanovenia § 92 a/alebo ustanovenia § 93 zákona č. 300/2005 Z. z. Trestný zákon v znení neskorších predpisov.</w:t>
      </w:r>
    </w:p>
    <w:p w14:paraId="078C07C4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2B030" w14:textId="77777777" w:rsidR="00154C8D" w:rsidRPr="00C6477B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žiadateľ ako právnická osoba,  nebol</w:t>
      </w:r>
      <w:r w:rsidRPr="00E51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právoplatne odsúden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E51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zákona č. 91/2016 Z. z. </w:t>
      </w:r>
      <w:r w:rsidRPr="00E51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41FDEDF1" w14:textId="77777777" w:rsidR="00154C8D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DFB7C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>Vyhlasujem, že nie som/spoločnosť nie je dlžníkom voči štátu (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Pr="00F13136">
        <w:rPr>
          <w:rFonts w:ascii="Times New Roman" w:hAnsi="Times New Roman" w:cs="Times New Roman"/>
          <w:sz w:val="24"/>
          <w:szCs w:val="24"/>
        </w:rPr>
        <w:t>nemá nevysporiadané daňové odvody, evidované nedoplatky poistného na zdravotné poistenie, sociálne poistenie a príspevkov na starobné dôchodkové sporenie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58C5A215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7D7E5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nie je voči mne/spoločnosti vedené konkurzné konanie, nie som/spoločnosť nie je v konkurze, v likvidácii, v reštrukturalizácii a nebol proti mne/spoločnosti zamietnutý návrh na vyhlásenie konkurzu pre nedostatok majetku. </w:t>
      </w:r>
    </w:p>
    <w:p w14:paraId="495244FB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D3463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voči mne/spoločnosti nie je vedený výkon rozhodnutia (napr. podľa zákona č. 233/1995 Z. z. o súdnych exekútoroch a exekučnej činnosti (Exekučný poriadok) a o zmene a doplnení ďalších zákonov v znení neskorších predpisov, a/alebo zákona č. 563/2009 Z. z. o správe daní (daňový poriadok) a o zmene a doplnení niektorých zákonov v znení neskorších predpisov. </w:t>
      </w:r>
    </w:p>
    <w:p w14:paraId="053FA6B1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A76FD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lastRenderedPageBreak/>
        <w:t>Vyhlasujem, že som neporušil/spoločnosť neporušila zákaz nelegálnej práce a nelegálneho zamestnávania v predchádzajúcich troch rokoch.</w:t>
      </w:r>
    </w:p>
    <w:p w14:paraId="3EE3CBEF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36BC3" w14:textId="117BE517" w:rsidR="00154C8D" w:rsidRPr="00F13136" w:rsidRDefault="00154C8D" w:rsidP="00D3351F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v súvislosti s tými istými oprávnenými výdavkami mi/spoločnosti nebola poskytnutá žiadna iná štátna pomoc alebo </w:t>
      </w:r>
      <w:r w:rsidR="0093010F">
        <w:rPr>
          <w:rFonts w:ascii="Times New Roman" w:eastAsia="Calibri" w:hAnsi="Times New Roman" w:cs="Times New Roman"/>
          <w:sz w:val="24"/>
          <w:szCs w:val="24"/>
        </w:rPr>
        <w:t xml:space="preserve">iná minimálna pomoc, ktorou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by došlo k prekročeniu maximálnej </w:t>
      </w:r>
      <w:r>
        <w:rPr>
          <w:rFonts w:ascii="Times New Roman" w:eastAsia="Calibri" w:hAnsi="Times New Roman" w:cs="Times New Roman"/>
          <w:sz w:val="24"/>
          <w:szCs w:val="24"/>
        </w:rPr>
        <w:t>výšky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pomoci v prípade schválenia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Žiadosti </w:t>
      </w:r>
      <w:r w:rsidRPr="005C6314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v rámci Schémy na podporu startupov </w:t>
      </w:r>
      <w:r w:rsidR="00B43AFB" w:rsidRPr="00D3351F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 minimis)</w:t>
      </w:r>
      <w:r w:rsidR="00B43AFB" w:rsidRPr="00B43AF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(DM-16/2021)</w:t>
      </w:r>
      <w:r w:rsidR="0093010F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. </w:t>
      </w:r>
    </w:p>
    <w:p w14:paraId="3819ECCF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E9A4A" w14:textId="6211045C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</w:t>
      </w:r>
      <w:r w:rsidRPr="00B00F63">
        <w:rPr>
          <w:rFonts w:ascii="Times New Roman" w:eastAsia="Calibri" w:hAnsi="Times New Roman" w:cs="Times New Roman"/>
          <w:sz w:val="24"/>
          <w:szCs w:val="24"/>
          <w:lang w:eastAsia="sk-SK"/>
        </w:rPr>
        <w:t>poskytnutá pomoc nebude použitá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v odvetviach hospodárstva, na ktoré sa pomoc v súlade s ustanovením článku 1 ods. </w:t>
      </w:r>
      <w:r w:rsidR="0093010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93010F" w:rsidRPr="00CD72E6">
        <w:rPr>
          <w:rFonts w:ascii="Times New Roman" w:eastAsia="Calibri" w:hAnsi="Times New Roman" w:cs="Times New Roman"/>
          <w:sz w:val="24"/>
          <w:szCs w:val="24"/>
        </w:rPr>
        <w:t>Nariadenia Komisie</w:t>
      </w:r>
      <w:r w:rsidR="00930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10F" w:rsidRPr="00F13136">
        <w:rPr>
          <w:rFonts w:ascii="Times New Roman" w:eastAsia="Calibri" w:hAnsi="Times New Roman" w:cs="Times New Roman"/>
          <w:sz w:val="24"/>
          <w:szCs w:val="24"/>
        </w:rPr>
        <w:t xml:space="preserve">(EÚ) č. 1407/2013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nevzťahuje a to:  </w:t>
      </w:r>
    </w:p>
    <w:p w14:paraId="4091E199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886D2" w14:textId="77777777" w:rsidR="00154C8D" w:rsidRPr="00F13136" w:rsidRDefault="00154C8D" w:rsidP="00154C8D">
      <w:pPr>
        <w:pStyle w:val="Odsekzoznamu"/>
        <w:numPr>
          <w:ilvl w:val="0"/>
          <w:numId w:val="3"/>
        </w:numPr>
        <w:spacing w:after="160" w:line="240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v sektore rybolovu a akvakultúry, na ktoré sa vzťahuje nariadenie Európskeho parlamentu a Rady (EÚ) č. 1379/2013 z 11. decembra 2013 o spoločnej organizácii trhov s produktmi rybolovu a akvakultúry, ktorým sa menia nariadenia Rady (ES) č.  1184/2006 a (ES) č. 1224/2009 a zrušuje nariadenie Rady (ES) č. 104/2000 (</w:t>
      </w:r>
      <w:hyperlink r:id="rId7" w:history="1">
        <w:r w:rsidRPr="00F13136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Ú. v. EÚ L 354, 28.12.2013, s. 1 - 21</w:t>
        </w:r>
      </w:hyperlink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);</w:t>
      </w:r>
    </w:p>
    <w:p w14:paraId="0BA8F0C5" w14:textId="77777777" w:rsidR="00154C8D" w:rsidRPr="00F13136" w:rsidRDefault="00154C8D" w:rsidP="00154C8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v oblasti prvovýroby poľnohospodárskych výrobkov;</w:t>
      </w:r>
    </w:p>
    <w:p w14:paraId="6B297E2B" w14:textId="77777777" w:rsidR="00154C8D" w:rsidRPr="00F13136" w:rsidRDefault="00154C8D" w:rsidP="00154C8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v sektore spracovania a marketingu poľnohospodárskych výrobkov, a to v týchto prípadoch:</w:t>
      </w:r>
    </w:p>
    <w:p w14:paraId="31DA3833" w14:textId="77777777" w:rsidR="00154C8D" w:rsidRPr="00F13136" w:rsidRDefault="00154C8D" w:rsidP="00154C8D">
      <w:pPr>
        <w:numPr>
          <w:ilvl w:val="0"/>
          <w:numId w:val="1"/>
        </w:numPr>
        <w:tabs>
          <w:tab w:val="clear" w:pos="1620"/>
        </w:tabs>
        <w:spacing w:after="160" w:line="240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ak je výška pomoci stanovená na základe ceny alebo množstva takýchto výrobkov kúpených od prvovýrobcov alebo výrobkov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umiestnených </w:t>
      </w: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na trhu príslušnými podnikmi,</w:t>
      </w:r>
    </w:p>
    <w:p w14:paraId="1BAACAAE" w14:textId="77777777" w:rsidR="00154C8D" w:rsidRPr="00F13136" w:rsidRDefault="00154C8D" w:rsidP="00154C8D">
      <w:pPr>
        <w:numPr>
          <w:ilvl w:val="0"/>
          <w:numId w:val="1"/>
        </w:numPr>
        <w:tabs>
          <w:tab w:val="clear" w:pos="1620"/>
        </w:tabs>
        <w:spacing w:after="160" w:line="259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ak je pomoc podmienená tým, že bude čiastočne alebo úplne postúpená prvovýrobcom;</w:t>
      </w:r>
    </w:p>
    <w:p w14:paraId="022E3A00" w14:textId="77777777" w:rsidR="00154C8D" w:rsidRPr="00F13136" w:rsidRDefault="00154C8D" w:rsidP="00154C8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na činnosti súvisiace s vývozom do tretích krajín alebo členských štátov, konkrétne pomoci priamo súvisiacej s vyvážanými množstvami, na zriadenie a prevádzkovanie distribučnej siete alebo inými bežnými výdavkami súvisiacimi s vývoznou činnosťou;</w:t>
      </w:r>
    </w:p>
    <w:p w14:paraId="1314087D" w14:textId="60131269" w:rsidR="00C478FF" w:rsidRPr="00F13136" w:rsidRDefault="00154C8D" w:rsidP="00D3351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v prípade pomoci, ktorá je podmienená uprednostňovaním používania domáceho tovaru pred dovážaným;</w:t>
      </w:r>
    </w:p>
    <w:p w14:paraId="6CF5FBCE" w14:textId="77777777" w:rsidR="00154C8D" w:rsidRPr="00D3351F" w:rsidRDefault="00154C8D" w:rsidP="00D3351F">
      <w:pPr>
        <w:pStyle w:val="Odsekzoznamu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C9FCE1" w14:textId="56B62ED1" w:rsidR="00154C8D" w:rsidRPr="00F13136" w:rsidRDefault="00154C8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nepatrím (resp. spoločnosť nepatrí) do skupiny podnikov, ktoré sú považované za jediný podnik podľa článku 2 ods. 2 Nariadenia </w:t>
      </w:r>
      <w:r w:rsidR="0093010F">
        <w:rPr>
          <w:rFonts w:ascii="Times New Roman" w:eastAsia="Calibri" w:hAnsi="Times New Roman" w:cs="Times New Roman"/>
          <w:sz w:val="24"/>
          <w:szCs w:val="24"/>
        </w:rPr>
        <w:t>K</w:t>
      </w:r>
      <w:r w:rsidRPr="00F13136">
        <w:rPr>
          <w:rFonts w:ascii="Times New Roman" w:eastAsia="Calibri" w:hAnsi="Times New Roman" w:cs="Times New Roman"/>
          <w:sz w:val="24"/>
          <w:szCs w:val="24"/>
        </w:rPr>
        <w:t>omisie (EÚ)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č.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1407/2013. V opačnom prípade predložím v prílohe č. 4 údaje o </w:t>
      </w:r>
      <w:r w:rsidR="0093010F" w:rsidRPr="00CD72E6">
        <w:rPr>
          <w:rFonts w:ascii="Times New Roman" w:eastAsia="Calibri" w:hAnsi="Times New Roman" w:cs="Times New Roman"/>
          <w:sz w:val="24"/>
          <w:szCs w:val="24"/>
        </w:rPr>
        <w:t>akejkoľvek</w:t>
      </w:r>
      <w:r w:rsidR="0093010F" w:rsidRPr="00F13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136">
        <w:rPr>
          <w:rFonts w:ascii="Times New Roman" w:eastAsia="Calibri" w:hAnsi="Times New Roman" w:cs="Times New Roman"/>
          <w:sz w:val="24"/>
          <w:szCs w:val="24"/>
        </w:rPr>
        <w:t>prijatej pomoci de minimis počas predchádzajúcich dvoch fiškálnych rokov a počas prebiehajúceho fiškálneho roku, za všetkých členov skupiny podnikov, ktor</w:t>
      </w:r>
      <w:r w:rsidR="0093010F">
        <w:rPr>
          <w:rFonts w:ascii="Times New Roman" w:eastAsia="Calibri" w:hAnsi="Times New Roman" w:cs="Times New Roman"/>
          <w:sz w:val="24"/>
          <w:szCs w:val="24"/>
        </w:rPr>
        <w:t>í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s mojim podnikom tvoria jediný podnik, a to aj od iných poskytovateľov pomoci alebo v rámci iných schém pomoci de minimis</w:t>
      </w:r>
    </w:p>
    <w:p w14:paraId="66F72511" w14:textId="77777777" w:rsidR="00154C8D" w:rsidRPr="00F13136" w:rsidRDefault="00154C8D" w:rsidP="00154C8D">
      <w:pPr>
        <w:spacing w:after="120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55FB82" w14:textId="77777777" w:rsidR="00154C8D" w:rsidRPr="00F13136" w:rsidRDefault="00154C8D" w:rsidP="00154C8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>Vyhlasujem, že mám/spoločnosť má vysporiadané finančné vzťahy so štátnym rozpočtom.</w:t>
      </w:r>
    </w:p>
    <w:p w14:paraId="279E6725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7C3C5" w14:textId="77777777" w:rsidR="00154C8D" w:rsidRPr="00F13136" w:rsidRDefault="00154C8D" w:rsidP="00154C8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>Vyhlasujem, že sa voči mne/spoločnosti  ne</w:t>
      </w:r>
      <w:r>
        <w:rPr>
          <w:rFonts w:ascii="Times New Roman" w:eastAsia="Calibri" w:hAnsi="Times New Roman" w:cs="Times New Roman"/>
          <w:sz w:val="24"/>
          <w:szCs w:val="24"/>
        </w:rPr>
        <w:t>uplatňu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je vrátenie štátnej pomoci na základe predchádzajúceho rozhodnutia 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k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omisie, ktorým bola 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štátna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pomoc označená za neoprávnenú a nezlučiteľnú s vnútorným trhom.</w:t>
      </w:r>
    </w:p>
    <w:p w14:paraId="104E216E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C7F9B7" w14:textId="262EFE9D" w:rsidR="00C478FF" w:rsidRPr="001F75C5" w:rsidRDefault="0093010F" w:rsidP="0093010F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1C">
        <w:rPr>
          <w:rFonts w:ascii="Times New Roman" w:hAnsi="Times New Roman" w:cs="Times New Roman"/>
          <w:sz w:val="24"/>
          <w:szCs w:val="24"/>
        </w:rPr>
        <w:t xml:space="preserve">Vyhlasujem, že </w:t>
      </w:r>
      <w:r w:rsidRPr="008E7EC8">
        <w:rPr>
          <w:rFonts w:ascii="Times New Roman" w:eastAsia="Calibri" w:hAnsi="Times New Roman" w:cs="Times New Roman"/>
          <w:sz w:val="24"/>
          <w:szCs w:val="24"/>
        </w:rPr>
        <w:t xml:space="preserve">ku dňu podania Žiadosti </w:t>
      </w:r>
      <w:r w:rsidRPr="008E7EC8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o poskytnutie podpory </w:t>
      </w:r>
      <w:r w:rsidRPr="009A049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v rámci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Schémy na podporu startupov</w:t>
      </w:r>
      <w:r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(schéma pomoci de</w:t>
      </w:r>
      <w:r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)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</w:t>
      </w:r>
      <w:r w:rsidRPr="00CD72E6">
        <w:rPr>
          <w:rFonts w:ascii="Times New Roman" w:hAnsi="Times New Roman" w:cs="Times New Roman"/>
          <w:sz w:val="24"/>
          <w:szCs w:val="24"/>
        </w:rPr>
        <w:t xml:space="preserve">nežiadam o poskytnutie inej minimálnej pomoci u iného poskytovateľa. V prípade, ak požiadam o poskytnutie inej minimálnej pomoci u iného poskytovateľa v čase posudzovania  </w:t>
      </w:r>
      <w:r w:rsidRPr="00CD72E6">
        <w:rPr>
          <w:rFonts w:ascii="Times New Roman" w:eastAsia="Calibri" w:hAnsi="Times New Roman" w:cs="Times New Roman"/>
          <w:sz w:val="24"/>
          <w:szCs w:val="24"/>
        </w:rPr>
        <w:t xml:space="preserve">Žiadosti </w:t>
      </w:r>
      <w:r w:rsidRPr="00CD72E6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o poskytnutie podpory v rámci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Schémy na podporu startupov</w:t>
      </w:r>
      <w:r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(schéma pomoci de</w:t>
      </w:r>
      <w:r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)</w:t>
      </w:r>
      <w:r w:rsidRPr="00CD72E6">
        <w:rPr>
          <w:rFonts w:ascii="Times New Roman" w:hAnsi="Times New Roman" w:cs="Times New Roman"/>
          <w:sz w:val="24"/>
          <w:szCs w:val="24"/>
        </w:rPr>
        <w:t>, zaväzujem sa o t</w:t>
      </w:r>
      <w:r w:rsidRPr="00AB531C">
        <w:rPr>
          <w:rFonts w:ascii="Times New Roman" w:hAnsi="Times New Roman" w:cs="Times New Roman"/>
          <w:sz w:val="24"/>
          <w:szCs w:val="24"/>
        </w:rPr>
        <w:t>ejto skutočnosti informovať poskytovateľa a vykonávateľa.</w:t>
      </w:r>
    </w:p>
    <w:p w14:paraId="060D90BD" w14:textId="77777777" w:rsidR="0093010F" w:rsidRPr="00D3351F" w:rsidRDefault="0093010F" w:rsidP="00D3351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9337D" w14:textId="0E43F303" w:rsidR="0093010F" w:rsidRPr="00F13136" w:rsidRDefault="0093010F" w:rsidP="0093010F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>Vyhlasujem, že údaje uvedené v 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iadosti </w:t>
      </w:r>
      <w:r w:rsidRPr="005C6314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v rámci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Schémy na podporu startupov</w:t>
      </w:r>
      <w:r w:rsidRPr="001F75C5">
        <w:rPr>
          <w:rFonts w:ascii="Times New Roman" w:hAnsi="Times New Roman"/>
          <w:i/>
          <w:sz w:val="24"/>
        </w:rPr>
        <w:t xml:space="preserve"> (</w:t>
      </w:r>
      <w:r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schéma pomoci de</w:t>
      </w:r>
      <w:r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Pr="001F75C5">
        <w:rPr>
          <w:rFonts w:ascii="Times New Roman" w:hAnsi="Times New Roman"/>
          <w:sz w:val="24"/>
        </w:rPr>
        <w:t xml:space="preserve">)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a v prílohách sú úplné, pravdivé a správne. </w:t>
      </w:r>
    </w:p>
    <w:p w14:paraId="6B9D2126" w14:textId="77777777" w:rsidR="0093010F" w:rsidRPr="00AB531C" w:rsidRDefault="0093010F" w:rsidP="001F75C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FC5225" w14:textId="77777777" w:rsidR="00154C8D" w:rsidRPr="00F13136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1E84B27" w14:textId="77777777" w:rsidR="00154C8D" w:rsidRPr="00C6477B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žiadateľa:</w:t>
      </w:r>
    </w:p>
    <w:p w14:paraId="2797FEB8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D13B3BC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47E2F36F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8A1D5BE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91D3DC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fyzickú osobu – podnikateľa:</w:t>
      </w:r>
    </w:p>
    <w:p w14:paraId="2C795FBD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5A8DB5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77FB2D7F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A0D4BAE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B1D5DCD" w14:textId="77777777" w:rsidR="00154C8D" w:rsidRPr="00C6477B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orgán/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člena štatutárneho orgánu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právnickej osoby:</w:t>
      </w:r>
    </w:p>
    <w:p w14:paraId="60A46A98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9A436E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ind w:left="7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F13136">
        <w:rPr>
          <w:rFonts w:ascii="Arial" w:eastAsia="Times New Roman" w:hAnsi="Arial" w:cs="Arial"/>
          <w:i/>
          <w:sz w:val="20"/>
          <w:szCs w:val="20"/>
          <w:lang w:eastAsia="sk-SK"/>
        </w:rPr>
        <w:tab/>
      </w:r>
    </w:p>
    <w:p w14:paraId="1F199041" w14:textId="77777777" w:rsidR="00154C8D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BFD76B" w14:textId="77777777" w:rsidR="00154C8D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B7FA7E" w14:textId="77777777" w:rsidR="00154C8D" w:rsidRPr="00F13136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 osobu:</w:t>
      </w:r>
    </w:p>
    <w:p w14:paraId="2111665A" w14:textId="77777777" w:rsidR="00154C8D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90557A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ind w:left="7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F13136">
        <w:rPr>
          <w:rFonts w:ascii="Arial" w:eastAsia="Times New Roman" w:hAnsi="Arial" w:cs="Arial"/>
          <w:i/>
          <w:sz w:val="20"/>
          <w:szCs w:val="20"/>
          <w:lang w:eastAsia="sk-SK"/>
        </w:rPr>
        <w:tab/>
      </w:r>
    </w:p>
    <w:p w14:paraId="432BE770" w14:textId="77777777" w:rsidR="00154C8D" w:rsidRPr="00F13136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5A7D6C" w14:textId="77777777" w:rsidR="000609D1" w:rsidRDefault="000609D1" w:rsidP="00154C8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8961B2" w14:textId="77777777" w:rsidR="00873D6B" w:rsidRDefault="00873D6B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75A529" w14:textId="77777777" w:rsidR="00873D6B" w:rsidRDefault="00873D6B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4DD1E9" w14:textId="77777777" w:rsidR="00873D6B" w:rsidRDefault="00873D6B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7AC471" w14:textId="77777777" w:rsidR="00873D6B" w:rsidRDefault="00873D6B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E22232" w14:textId="77777777" w:rsidR="009E7A82" w:rsidRDefault="009E7A82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C611F2" w14:textId="77777777" w:rsidR="009E7A82" w:rsidRDefault="009E7A82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8A4185" w14:textId="0A72C3AC" w:rsidR="00D93302" w:rsidRPr="000609D1" w:rsidRDefault="000609D1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9D1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9E7A82">
        <w:rPr>
          <w:rFonts w:ascii="Times New Roman" w:eastAsia="Times New Roman" w:hAnsi="Times New Roman" w:cs="Times New Roman"/>
          <w:szCs w:val="24"/>
          <w:lang w:eastAsia="sk-SK"/>
        </w:rPr>
        <w:t>Ak v</w:t>
      </w:r>
      <w:r w:rsidR="005B29F2" w:rsidRPr="005B29F2">
        <w:rPr>
          <w:rFonts w:ascii="Times New Roman" w:eastAsia="Times New Roman" w:hAnsi="Times New Roman" w:cs="Times New Roman"/>
          <w:szCs w:val="24"/>
          <w:lang w:eastAsia="sk-SK"/>
        </w:rPr>
        <w:t xml:space="preserve"> zmysle 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>Obchodného registra Slovenskej republiky</w:t>
      </w:r>
      <w:r w:rsidR="00BF7F04"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koná </w:t>
      </w:r>
      <w:r w:rsidR="005B29F2">
        <w:rPr>
          <w:rFonts w:ascii="Times New Roman" w:eastAsia="Times New Roman" w:hAnsi="Times New Roman" w:cs="Times New Roman"/>
          <w:szCs w:val="24"/>
          <w:lang w:eastAsia="sk-SK"/>
        </w:rPr>
        <w:t xml:space="preserve">za spoločnosť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viac ako 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 xml:space="preserve">1 (slovom: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>jeden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>)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 štatutárny orgán, je potrebné</w:t>
      </w:r>
      <w:r w:rsidR="009E7A82">
        <w:rPr>
          <w:rFonts w:ascii="Times New Roman" w:eastAsia="Times New Roman" w:hAnsi="Times New Roman" w:cs="Times New Roman"/>
          <w:szCs w:val="24"/>
          <w:lang w:eastAsia="sk-SK"/>
        </w:rPr>
        <w:t xml:space="preserve">,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aby 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 xml:space="preserve">uvedené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>vyhláseni</w:t>
      </w:r>
      <w:r w:rsidR="005B29F2">
        <w:rPr>
          <w:rFonts w:ascii="Times New Roman" w:eastAsia="Times New Roman" w:hAnsi="Times New Roman" w:cs="Times New Roman"/>
          <w:szCs w:val="24"/>
          <w:lang w:eastAsia="sk-SK"/>
        </w:rPr>
        <w:t>a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 podpísal</w:t>
      </w:r>
      <w:r w:rsidR="005B29F2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>každý</w:t>
      </w:r>
      <w:r w:rsidR="005B29F2">
        <w:rPr>
          <w:rFonts w:ascii="Times New Roman" w:eastAsia="Times New Roman" w:hAnsi="Times New Roman" w:cs="Times New Roman"/>
          <w:szCs w:val="24"/>
          <w:lang w:eastAsia="sk-SK"/>
        </w:rPr>
        <w:t xml:space="preserve"> štatutárny orgán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 xml:space="preserve"> samostatne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>.</w:t>
      </w:r>
    </w:p>
    <w:sectPr w:rsidR="00D93302" w:rsidRPr="000609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08E27" w14:textId="77777777" w:rsidR="00B3711F" w:rsidRDefault="00B3711F" w:rsidP="00B7571F">
      <w:pPr>
        <w:spacing w:after="0" w:line="240" w:lineRule="auto"/>
      </w:pPr>
      <w:r>
        <w:separator/>
      </w:r>
    </w:p>
  </w:endnote>
  <w:endnote w:type="continuationSeparator" w:id="0">
    <w:p w14:paraId="4D836773" w14:textId="77777777" w:rsidR="00B3711F" w:rsidRDefault="00B3711F" w:rsidP="00B7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148065"/>
      <w:docPartObj>
        <w:docPartGallery w:val="Page Numbers (Bottom of Page)"/>
        <w:docPartUnique/>
      </w:docPartObj>
    </w:sdtPr>
    <w:sdtEndPr/>
    <w:sdtContent>
      <w:p w14:paraId="09EC4A01" w14:textId="20FDBDCC" w:rsidR="009E7A82" w:rsidRDefault="009E7A82">
        <w:pPr>
          <w:pStyle w:val="Pta"/>
          <w:jc w:val="right"/>
        </w:pPr>
        <w:r w:rsidRPr="00D33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3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3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2D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3351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3351F">
          <w:rPr>
            <w:rFonts w:ascii="Times New Roman" w:hAnsi="Times New Roman" w:cs="Times New Roman"/>
            <w:sz w:val="24"/>
            <w:szCs w:val="24"/>
          </w:rPr>
          <w:t>/3</w:t>
        </w:r>
      </w:p>
    </w:sdtContent>
  </w:sdt>
  <w:p w14:paraId="54082FA3" w14:textId="77777777" w:rsidR="009E7A82" w:rsidRDefault="009E7A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73E1D" w14:textId="77777777" w:rsidR="00B3711F" w:rsidRDefault="00B3711F" w:rsidP="00B7571F">
      <w:pPr>
        <w:spacing w:after="0" w:line="240" w:lineRule="auto"/>
      </w:pPr>
      <w:r>
        <w:separator/>
      </w:r>
    </w:p>
  </w:footnote>
  <w:footnote w:type="continuationSeparator" w:id="0">
    <w:p w14:paraId="297BC1D5" w14:textId="77777777" w:rsidR="00B3711F" w:rsidRDefault="00B3711F" w:rsidP="00B7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A267" w14:textId="122F1225" w:rsidR="00B7571F" w:rsidRPr="000E6D29" w:rsidRDefault="00B7571F" w:rsidP="00B7571F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0E6D29">
      <w:rPr>
        <w:rFonts w:ascii="Times New Roman" w:hAnsi="Times New Roman" w:cs="Times New Roman"/>
        <w:sz w:val="24"/>
        <w:szCs w:val="24"/>
      </w:rPr>
      <w:t xml:space="preserve">Príloha č. </w:t>
    </w:r>
    <w:r w:rsidR="000E6D29">
      <w:rPr>
        <w:rFonts w:ascii="Times New Roman" w:hAnsi="Times New Roman" w:cs="Times New Roman"/>
        <w:sz w:val="24"/>
        <w:szCs w:val="24"/>
      </w:rPr>
      <w:t>12</w:t>
    </w:r>
    <w:r w:rsidR="00BF7F04" w:rsidRPr="000E6D29">
      <w:rPr>
        <w:rFonts w:ascii="Times New Roman" w:hAnsi="Times New Roman" w:cs="Times New Roman"/>
        <w:sz w:val="24"/>
        <w:szCs w:val="24"/>
      </w:rPr>
      <w:t xml:space="preserve"> </w:t>
    </w:r>
    <w:r w:rsidRPr="000E6D29">
      <w:rPr>
        <w:rFonts w:ascii="Times New Roman" w:hAnsi="Times New Roman" w:cs="Times New Roman"/>
        <w:sz w:val="24"/>
        <w:szCs w:val="24"/>
      </w:rPr>
      <w:t>Žiadosti</w:t>
    </w:r>
  </w:p>
  <w:p w14:paraId="69F51099" w14:textId="77777777" w:rsidR="00B7571F" w:rsidRDefault="00B757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1B"/>
    <w:rsid w:val="000609D1"/>
    <w:rsid w:val="000E6D29"/>
    <w:rsid w:val="00131060"/>
    <w:rsid w:val="00154C8D"/>
    <w:rsid w:val="001F75C5"/>
    <w:rsid w:val="00231AD3"/>
    <w:rsid w:val="002C5720"/>
    <w:rsid w:val="002F7ADD"/>
    <w:rsid w:val="00421636"/>
    <w:rsid w:val="005B29F2"/>
    <w:rsid w:val="005B32B6"/>
    <w:rsid w:val="006248E0"/>
    <w:rsid w:val="006412DC"/>
    <w:rsid w:val="0078471B"/>
    <w:rsid w:val="00792AF1"/>
    <w:rsid w:val="00873D6B"/>
    <w:rsid w:val="0093010F"/>
    <w:rsid w:val="0093453E"/>
    <w:rsid w:val="009C2852"/>
    <w:rsid w:val="009E7A82"/>
    <w:rsid w:val="00A41C39"/>
    <w:rsid w:val="00A43BD9"/>
    <w:rsid w:val="00A5068D"/>
    <w:rsid w:val="00B3711F"/>
    <w:rsid w:val="00B43AFB"/>
    <w:rsid w:val="00B7571F"/>
    <w:rsid w:val="00B82FD0"/>
    <w:rsid w:val="00BF7F04"/>
    <w:rsid w:val="00C478FF"/>
    <w:rsid w:val="00D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1D45"/>
  <w15:chartTrackingRefBased/>
  <w15:docId w15:val="{285C1EDF-E75F-4181-8B69-3A22C82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7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C8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54C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54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4C8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C8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7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7571F"/>
  </w:style>
  <w:style w:type="paragraph" w:styleId="Pta">
    <w:name w:val="footer"/>
    <w:basedOn w:val="Normlny"/>
    <w:link w:val="PtaChar"/>
    <w:uiPriority w:val="99"/>
    <w:unhideWhenUsed/>
    <w:rsid w:val="00B7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7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F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AUTO/?uri=uriserv:OJ.L_.2013.354.01.0001.01.S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3</cp:revision>
  <dcterms:created xsi:type="dcterms:W3CDTF">2022-04-12T07:13:00Z</dcterms:created>
  <dcterms:modified xsi:type="dcterms:W3CDTF">2022-05-25T04:54:00Z</dcterms:modified>
</cp:coreProperties>
</file>