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F1C7B" w14:textId="77777777" w:rsidR="00DF73CA" w:rsidRDefault="00DF73CA" w:rsidP="00260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p w14:paraId="6EED1EB5" w14:textId="482693F5" w:rsidR="00260F1B" w:rsidRPr="003A6AD0" w:rsidRDefault="00260F1B" w:rsidP="00260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</w:pPr>
      <w:r w:rsidRPr="00164BB4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Vyhlásenia žiadateľa o splnení podmienok účasti </w:t>
      </w:r>
      <w:r w:rsidRPr="00164BB4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br/>
      </w:r>
      <w:r w:rsidRPr="003A6AD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 </w:t>
      </w:r>
      <w:r w:rsidRPr="003A6AD0">
        <w:rPr>
          <w:rFonts w:ascii="Times New Roman" w:eastAsia="Times New Roman" w:hAnsi="Times New Roman" w:cs="Times New Roman"/>
          <w:b/>
          <w:noProof/>
          <w:sz w:val="28"/>
          <w:szCs w:val="28"/>
          <w:lang w:eastAsia="sk-SK"/>
        </w:rPr>
        <w:t xml:space="preserve">Schéme </w:t>
      </w:r>
      <w:r w:rsidRPr="003A6AD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na podporu </w:t>
      </w:r>
      <w:r w:rsidRPr="003A6A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  <w:t>rodinného podnikania</w:t>
      </w:r>
      <w:r w:rsidR="00E1748B" w:rsidRPr="003A6A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  <w:t xml:space="preserve"> </w:t>
      </w:r>
    </w:p>
    <w:p w14:paraId="4571D45F" w14:textId="0B06FC0B" w:rsidR="00F24BF9" w:rsidRPr="006D1F90" w:rsidRDefault="00260F1B" w:rsidP="003A6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6D1F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  <w:t>(</w:t>
      </w:r>
      <w:r w:rsidRPr="006D1F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>schéma pomoci de minimis</w:t>
      </w:r>
      <w:r w:rsidR="00F24BF9" w:rsidRPr="006D1F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>)</w:t>
      </w:r>
      <w:r w:rsidR="00F24BF9" w:rsidRPr="006D1F9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 xml:space="preserve"> </w:t>
      </w:r>
      <w:r w:rsidR="00F24BF9" w:rsidRPr="006D1F90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(DM-20/</w:t>
      </w:r>
      <w:bookmarkStart w:id="0" w:name="_GoBack"/>
      <w:r w:rsidR="00F24BF9" w:rsidRPr="006D1F90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2021</w:t>
      </w:r>
      <w:bookmarkEnd w:id="0"/>
      <w:r w:rsidR="00F24BF9" w:rsidRPr="006D1F90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)</w:t>
      </w:r>
    </w:p>
    <w:p w14:paraId="19C00522" w14:textId="77777777" w:rsidR="00260F1B" w:rsidRPr="003A6AD0" w:rsidRDefault="00260F1B" w:rsidP="00260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sk-SK"/>
        </w:rPr>
      </w:pPr>
    </w:p>
    <w:p w14:paraId="7691BB18" w14:textId="77777777" w:rsidR="00260F1B" w:rsidRPr="003A6AD0" w:rsidRDefault="00260F1B" w:rsidP="00260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</w:pPr>
    </w:p>
    <w:p w14:paraId="4FC38E70" w14:textId="77777777" w:rsidR="00260F1B" w:rsidRPr="003A6AD0" w:rsidRDefault="00260F1B" w:rsidP="00260F1B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A6A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Obchodné meno:</w:t>
      </w:r>
    </w:p>
    <w:p w14:paraId="1C3C4F4F" w14:textId="77777777" w:rsidR="00260F1B" w:rsidRPr="003A6AD0" w:rsidRDefault="00260F1B" w:rsidP="00260F1B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6A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IČO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50BB3D66" w14:textId="77777777" w:rsidR="00260F1B" w:rsidRPr="003A6AD0" w:rsidRDefault="00260F1B" w:rsidP="00260F1B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6A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Miesto podnikania/Sídlo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3A2F58A2" w14:textId="1A06B438" w:rsidR="00260F1B" w:rsidRPr="003A6AD0" w:rsidRDefault="00260F1B" w:rsidP="00260F1B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6A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 a priezvisko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(oprávnená osoba/štatutárny zástupca):</w:t>
      </w:r>
    </w:p>
    <w:p w14:paraId="45680BE1" w14:textId="77777777" w:rsidR="00260F1B" w:rsidRPr="003A6AD0" w:rsidRDefault="00260F1B" w:rsidP="00260F1B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6A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Dátum narodenia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19C1701E" w14:textId="6A20A3E6" w:rsidR="00811688" w:rsidRPr="003A6AD0" w:rsidRDefault="00260F1B" w:rsidP="00811688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6A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Adresa bydliska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(oprávnená osoba/štatutárny zástupca):</w:t>
      </w:r>
    </w:p>
    <w:p w14:paraId="66D0E18B" w14:textId="77777777" w:rsidR="00260F1B" w:rsidRPr="003A6AD0" w:rsidRDefault="00260F1B" w:rsidP="00260F1B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76696C62" w14:textId="707D2143" w:rsidR="00260F1B" w:rsidRPr="003A6AD0" w:rsidRDefault="00260F1B" w:rsidP="00E10EE4">
      <w:pPr>
        <w:pStyle w:val="Odsekzoznamu"/>
        <w:numPr>
          <w:ilvl w:val="0"/>
          <w:numId w:val="2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</w:pP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Vyhlasujem, že spĺňam/spoločnosť* spĺňa definíciu MSP ku dňu podania </w:t>
      </w:r>
      <w:r w:rsidR="00223420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Žiadosti o poskytnutie podpory v rámci Schémy na podporu rodinného podnikania </w:t>
      </w:r>
      <w:r w:rsidR="00223420" w:rsidRPr="003A6AD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(</w:t>
      </w:r>
      <w:r w:rsidR="00223420" w:rsidRPr="003A6A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schéma pomoci de minimis)</w:t>
      </w:r>
      <w:r w:rsidR="00F24BF9" w:rsidRPr="003A6A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="00F24BF9" w:rsidRPr="006D1F9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(DM-20/2021)</w:t>
      </w:r>
      <w:r w:rsidR="006F179C" w:rsidRPr="003A6A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 xml:space="preserve"> 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v zmysle definície uvedenej v prílohe I Nariadenia Komisie (</w:t>
      </w:r>
      <w:r w:rsidR="006F179C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EÚ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) č. 651/2014 zo 17. júna 2014 o vyhlásení určitých kategórií pomoci za zlučiteľné s vnútorným trhom podľa článkov 107 a 108 zmluvy</w:t>
      </w:r>
      <w:r w:rsidR="001A70E7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E72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platnom znení </w:t>
      </w:r>
      <w:r w:rsidR="001A70E7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zároveň spĺňa charakter rodinného podniku v zmysle článku </w:t>
      </w:r>
      <w:r w:rsidR="00327DB9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="001A70E7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Schémy na podporu rodinného podnikania </w:t>
      </w:r>
      <w:r w:rsidR="001A70E7" w:rsidRPr="003A6AD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(</w:t>
      </w:r>
      <w:r w:rsidR="001A70E7" w:rsidRPr="003A6A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schéma pomoci de minimis)</w:t>
      </w:r>
      <w:r w:rsidR="00F24BF9" w:rsidRPr="006D1F9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(DM-20/2021)</w:t>
      </w:r>
      <w:r w:rsidRPr="003E72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456FD21A" w14:textId="77777777" w:rsidR="00260F1B" w:rsidRPr="003A6AD0" w:rsidRDefault="00260F1B" w:rsidP="00E10EE4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DC1BDD" w14:textId="0E3C7514" w:rsidR="00260F1B" w:rsidRPr="003A6AD0" w:rsidRDefault="00260F1B" w:rsidP="00E10EE4">
      <w:pPr>
        <w:pStyle w:val="Odsekzoznamu"/>
        <w:numPr>
          <w:ilvl w:val="0"/>
          <w:numId w:val="2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Vyhlasujem, že ako </w:t>
      </w:r>
      <w:r w:rsidR="006F179C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fyzická 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osoba oprávnená vykonávať podnikateľskú činnosť som nebol/a právoplatne odsúdený/á za trestný čin hospodársky, trestný čin proti majetku alebo iný trestný čin spáchaný úmyselne, ktorého skutková podstata súvisí s predmetom podnikania, resp. že sa na mňa hľadí, akoby som nebol/a odsúdený/á v zmysle ustanovenia § </w:t>
      </w:r>
      <w:r w:rsidR="006F179C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92 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a/alebo ustanovenia § </w:t>
      </w:r>
      <w:r w:rsidR="006F179C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93 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300/2005 Z. z. Trestný zákon v znení neskorších predpisov.</w:t>
      </w:r>
    </w:p>
    <w:p w14:paraId="3025E71F" w14:textId="77777777" w:rsidR="00260F1B" w:rsidRPr="003A6AD0" w:rsidRDefault="00260F1B" w:rsidP="00902308">
      <w:pPr>
        <w:pStyle w:val="Odsekzoznamu"/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20513A" w14:textId="35E2B9D6" w:rsidR="00260F1B" w:rsidRPr="00164BB4" w:rsidRDefault="00260F1B" w:rsidP="00902308">
      <w:pPr>
        <w:pStyle w:val="Odsekzoznamu"/>
        <w:numPr>
          <w:ilvl w:val="0"/>
          <w:numId w:val="2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 ako štatutárny orgán/člen štatutárneho orgánu právnickej osoby, že som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nebol/a právoplatne odsúdený/á za trestný čin hospodársky, trestný čin proti majetku alebo iný trestný čin spáchaný úmyselne, ktorého skutková podstata súvisí s predmetom podnikania, resp. že sa na mňa hľadí, akoby </w:t>
      </w:r>
      <w:r w:rsidR="003108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som 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nebol/a odsúdený/á v zmysle ustanovenia § </w:t>
      </w:r>
      <w:r w:rsidR="006F179C"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92 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a/alebo ustanovenia § </w:t>
      </w:r>
      <w:r w:rsidR="006F179C"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93 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300/2005 Z. z. Trestný zákon v znení neskorších predpisov.</w:t>
      </w:r>
    </w:p>
    <w:p w14:paraId="27D8E40E" w14:textId="77777777" w:rsidR="00260F1B" w:rsidRPr="00164BB4" w:rsidRDefault="00260F1B" w:rsidP="00902308">
      <w:pPr>
        <w:pStyle w:val="Odsekzoznamu"/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6B1B996" w14:textId="77777777" w:rsidR="006F179C" w:rsidRPr="00CA79ED" w:rsidRDefault="006F179C" w:rsidP="00902308">
      <w:pPr>
        <w:numPr>
          <w:ilvl w:val="0"/>
          <w:numId w:val="2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Vyhlasujem, že žiadateľ ako právnická osoba,  nebol právoplatne odsúdený v zmysle zákona č. 91/2016 Z. z. </w:t>
      </w:r>
      <w:r w:rsidRPr="00164B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 trestnej zodpovednosti právnických osôb a o zmene a doplnení niektorých zákonov v znení neskorších predpisov.</w:t>
      </w:r>
    </w:p>
    <w:p w14:paraId="2B299ACB" w14:textId="77777777" w:rsidR="006F179C" w:rsidRPr="00164BB4" w:rsidRDefault="006F179C" w:rsidP="00902308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24156A" w14:textId="69F8634A" w:rsidR="00260F1B" w:rsidRPr="00164BB4" w:rsidRDefault="00260F1B" w:rsidP="00902308">
      <w:pPr>
        <w:pStyle w:val="Odsekzoznamu"/>
        <w:numPr>
          <w:ilvl w:val="0"/>
          <w:numId w:val="2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0728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 že nie som/spoločnosť nie je dlžníkom voči štátu (</w:t>
      </w:r>
      <w:r w:rsidR="006F179C" w:rsidRPr="00782D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t. j. </w:t>
      </w:r>
      <w:r w:rsidR="006F179C" w:rsidRPr="00782D58">
        <w:rPr>
          <w:rFonts w:ascii="Times New Roman" w:hAnsi="Times New Roman" w:cs="Times New Roman"/>
          <w:sz w:val="24"/>
          <w:szCs w:val="24"/>
        </w:rPr>
        <w:t>nemá nevysporiadané daňové odvody, evidované nedoplatky poistného na zdravotné poistenie, sociálne poistenie a príspevkov na starobné dôchodkové sporenie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). </w:t>
      </w:r>
    </w:p>
    <w:p w14:paraId="61568223" w14:textId="77777777" w:rsidR="00260F1B" w:rsidRPr="00164BB4" w:rsidRDefault="00260F1B" w:rsidP="00902308">
      <w:pPr>
        <w:pStyle w:val="Odsekzoznamu"/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CB51A7" w14:textId="46F6E20C" w:rsidR="00260F1B" w:rsidRDefault="00260F1B" w:rsidP="00902308">
      <w:pPr>
        <w:pStyle w:val="Odsekzoznamu"/>
        <w:numPr>
          <w:ilvl w:val="0"/>
          <w:numId w:val="2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Vyhlasujem, že nie je voči mne/spoločnosti vedené konkurzné konanie, nie som/spoločnosť </w:t>
      </w:r>
      <w:r w:rsidR="006F179C"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je 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konkurze, v likvidácii, v reštrukturalizácii a nebol proti mne/spoločnosti zamietnutý návrh na vyhlásenie konkurzu pre nedostatok majetku. </w:t>
      </w:r>
    </w:p>
    <w:p w14:paraId="690864CF" w14:textId="77777777" w:rsidR="00260F1B" w:rsidRPr="008857BF" w:rsidRDefault="00260F1B" w:rsidP="008857BF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F1DCC4" w14:textId="77777777" w:rsidR="000F10FE" w:rsidRDefault="00260F1B" w:rsidP="00902308">
      <w:pPr>
        <w:pStyle w:val="Odsekzoznamu"/>
        <w:numPr>
          <w:ilvl w:val="0"/>
          <w:numId w:val="2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 že voči mne</w:t>
      </w:r>
      <w:r w:rsidR="00B7210B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>spoločnosti nie je vedený výkon rozhodnutia (napr. podľa zákona č. 233/1995 Z. z. o súdnych exekútoroch a exekučnej činnosti (Exekučný poriadok) a o zmene a doplnení ďalších zákonov v</w:t>
      </w:r>
      <w:r w:rsidR="006F179C"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</w:t>
      </w:r>
      <w:r w:rsidR="006F179C"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neskorších predpisov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a/alebo zákona č. 563/2009 Z. z. o </w:t>
      </w:r>
    </w:p>
    <w:p w14:paraId="587BFA1C" w14:textId="77777777" w:rsidR="000F10FE" w:rsidRPr="006D1F90" w:rsidRDefault="000F10FE" w:rsidP="006D1F9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F09E97" w14:textId="0B720213" w:rsidR="00260F1B" w:rsidRPr="006D1F90" w:rsidRDefault="00260F1B" w:rsidP="006D1F90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10F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správe daní (daňový poriadok) a o zmene a doplnení niektorých zákonov v</w:t>
      </w:r>
      <w:r w:rsidR="006F179C" w:rsidRPr="000F10F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F10FE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</w:t>
      </w:r>
      <w:r w:rsidR="006F179C" w:rsidRPr="000F10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neskorších predpisov</w:t>
      </w:r>
      <w:r w:rsidRPr="000F10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743A6D70" w14:textId="77777777" w:rsidR="00DF73CA" w:rsidRPr="00164BB4" w:rsidRDefault="00DF73CA" w:rsidP="00902308">
      <w:pPr>
        <w:pStyle w:val="Odsekzoznamu"/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00EE8E" w14:textId="2326EA17" w:rsidR="00260F1B" w:rsidRPr="00164BB4" w:rsidRDefault="00260F1B" w:rsidP="00E10EE4">
      <w:pPr>
        <w:pStyle w:val="Odsekzoznamu"/>
        <w:numPr>
          <w:ilvl w:val="0"/>
          <w:numId w:val="2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 že som neporušil/spoločnosť neporušila zákaz nelegálnej práce a nelegálneho zamestnávania v predchádzajúcich troch rokoch.</w:t>
      </w:r>
    </w:p>
    <w:p w14:paraId="4DCCA669" w14:textId="77777777" w:rsidR="00260F1B" w:rsidRPr="00164BB4" w:rsidRDefault="00260F1B" w:rsidP="00E10EE4">
      <w:pPr>
        <w:pStyle w:val="Odsekzoznamu"/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18E868" w14:textId="576BFDD1" w:rsidR="009E1F61" w:rsidRPr="003A6AD0" w:rsidRDefault="00260F1B" w:rsidP="00E10EE4">
      <w:pPr>
        <w:pStyle w:val="Odsekzoznamu"/>
        <w:numPr>
          <w:ilvl w:val="0"/>
          <w:numId w:val="2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Vyhlasujem, že v súvislosti s tými istými oprávnenými výdavkami mi/spoločnosti nebola 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poskytnutá žiadna iná štátna pomoc alebo </w:t>
      </w:r>
      <w:r w:rsidR="001341BE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iná minimálna pomoc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ktorým by došlo k prekročeniu maximálnej </w:t>
      </w:r>
      <w:r w:rsidR="001341BE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výšky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pomoci v prípade schválenia </w:t>
      </w:r>
      <w:r w:rsidR="00B4596D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Žiadosti 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o poskytnutie po</w:t>
      </w:r>
      <w:r w:rsidR="00B4596D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dpory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rámci v Schémy na podporu rodinného podnikania (</w:t>
      </w:r>
      <w:r w:rsidRPr="003A6AD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schéma pomoci de minimis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F24BF9" w:rsidRPr="003A6A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(DM-20/2021)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B0728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108FE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Projekt </w:t>
      </w:r>
      <w:r w:rsidR="005B0728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a aktivity, na ktoré</w:t>
      </w:r>
      <w:r w:rsidR="003108FE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</w:t>
      </w:r>
      <w:r w:rsidR="005B0728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žiada poskytnutie pomoci nie sú, resp. neboli financované prostredníctvom inej štátnej pomoci alebo minimálnej pomoci</w:t>
      </w:r>
      <w:r w:rsidR="006562B7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998A497" w14:textId="77777777" w:rsidR="009E1F61" w:rsidRPr="005B0728" w:rsidRDefault="009E1F61" w:rsidP="00902308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3417DA" w14:textId="77777777" w:rsidR="00693148" w:rsidRPr="00164BB4" w:rsidRDefault="00693148" w:rsidP="00693148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12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Vyhlasujem, že </w:t>
      </w:r>
      <w:r w:rsidRPr="009112E4">
        <w:rPr>
          <w:rFonts w:ascii="Times New Roman" w:eastAsia="Calibri" w:hAnsi="Times New Roman" w:cs="Times New Roman"/>
          <w:sz w:val="24"/>
          <w:szCs w:val="24"/>
          <w:lang w:eastAsia="sk-SK"/>
        </w:rPr>
        <w:t>poskytnutá pomoc nebude použitá</w:t>
      </w:r>
      <w:r w:rsidRPr="009112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odvetviach hospodárstva, na ktoré sa pomoc v súlade s ustanovením článku 1 ods. 1 Nariadenia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Pr="009112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omisie (EÚ) č. 1407/2013 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nevzťahuje a to:  </w:t>
      </w:r>
    </w:p>
    <w:p w14:paraId="7F110B7B" w14:textId="77777777" w:rsidR="00B4596D" w:rsidRPr="00CA79ED" w:rsidRDefault="00B4596D" w:rsidP="0090230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BF27634" w14:textId="2FC65AC3" w:rsidR="00260F1B" w:rsidRPr="00164BB4" w:rsidRDefault="00260F1B" w:rsidP="00902308">
      <w:p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164BB4">
        <w:rPr>
          <w:rFonts w:ascii="Times New Roman" w:eastAsia="Calibri" w:hAnsi="Times New Roman" w:cs="Times New Roman"/>
          <w:sz w:val="24"/>
          <w:szCs w:val="24"/>
          <w:lang w:eastAsia="sk-SK"/>
        </w:rPr>
        <w:t>a)</w:t>
      </w:r>
      <w:r w:rsidRPr="00164BB4">
        <w:rPr>
          <w:rFonts w:ascii="Times New Roman" w:eastAsia="Calibri" w:hAnsi="Times New Roman" w:cs="Times New Roman"/>
          <w:sz w:val="24"/>
          <w:szCs w:val="24"/>
          <w:lang w:eastAsia="sk-SK"/>
        </w:rPr>
        <w:tab/>
        <w:t>v sektore rybolovu a akvakultúry, na ktoré sa vzťahuje nariadenie Európskeho parlamentu a Rady (EÚ) č. 1379/2013 z 11. decembra 2013 o spoločnej organizácii trhov s pr</w:t>
      </w:r>
      <w:r w:rsidRPr="005B0728">
        <w:rPr>
          <w:rFonts w:ascii="Times New Roman" w:eastAsia="Calibri" w:hAnsi="Times New Roman" w:cs="Times New Roman"/>
          <w:sz w:val="24"/>
          <w:szCs w:val="24"/>
          <w:lang w:eastAsia="sk-SK"/>
        </w:rPr>
        <w:t>oduktmi rybolovu a akvakultúry, ktorým sa menia nariadenia Rady (ES) č. 1184/2006 a (ES) č. 1224/2009 a zrušuje nariadenie Rady (ES) č. 104/2000 (</w:t>
      </w:r>
      <w:hyperlink r:id="rId8" w:history="1">
        <w:r w:rsidRPr="00164BB4">
          <w:rPr>
            <w:rFonts w:ascii="Times New Roman" w:eastAsia="Calibri" w:hAnsi="Times New Roman" w:cs="Times New Roman"/>
            <w:sz w:val="24"/>
            <w:szCs w:val="24"/>
            <w:lang w:eastAsia="sk-SK"/>
          </w:rPr>
          <w:t>Ú. v. EÚ L 354, 28.12.2013, s. 1 - 21</w:t>
        </w:r>
      </w:hyperlink>
      <w:r w:rsidRPr="00164BB4">
        <w:rPr>
          <w:rFonts w:ascii="Times New Roman" w:eastAsia="Calibri" w:hAnsi="Times New Roman" w:cs="Times New Roman"/>
          <w:sz w:val="24"/>
          <w:szCs w:val="24"/>
          <w:lang w:eastAsia="sk-SK"/>
        </w:rPr>
        <w:t>);</w:t>
      </w:r>
    </w:p>
    <w:p w14:paraId="2FAD80EF" w14:textId="77777777" w:rsidR="00260F1B" w:rsidRPr="00164BB4" w:rsidRDefault="00260F1B" w:rsidP="00902308">
      <w:pPr>
        <w:tabs>
          <w:tab w:val="left" w:pos="900"/>
        </w:tabs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164BB4">
        <w:rPr>
          <w:rFonts w:ascii="Times New Roman" w:eastAsia="Calibri" w:hAnsi="Times New Roman" w:cs="Times New Roman"/>
          <w:sz w:val="24"/>
          <w:szCs w:val="24"/>
          <w:lang w:eastAsia="sk-SK"/>
        </w:rPr>
        <w:t>b)</w:t>
      </w:r>
      <w:r w:rsidRPr="00164BB4">
        <w:rPr>
          <w:rFonts w:ascii="Times New Roman" w:eastAsia="Calibri" w:hAnsi="Times New Roman" w:cs="Times New Roman"/>
          <w:sz w:val="24"/>
          <w:szCs w:val="24"/>
          <w:lang w:eastAsia="sk-SK"/>
        </w:rPr>
        <w:tab/>
        <w:t>v oblasti prvovýroby poľnohospodárskych výrobkov;</w:t>
      </w:r>
    </w:p>
    <w:p w14:paraId="2E3814B6" w14:textId="77777777" w:rsidR="00260F1B" w:rsidRPr="00164BB4" w:rsidRDefault="00260F1B" w:rsidP="00902308">
      <w:pPr>
        <w:tabs>
          <w:tab w:val="left" w:pos="900"/>
        </w:tabs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164BB4">
        <w:rPr>
          <w:rFonts w:ascii="Times New Roman" w:eastAsia="Calibri" w:hAnsi="Times New Roman" w:cs="Times New Roman"/>
          <w:sz w:val="24"/>
          <w:szCs w:val="24"/>
          <w:lang w:eastAsia="sk-SK"/>
        </w:rPr>
        <w:t>c)</w:t>
      </w:r>
      <w:r w:rsidRPr="00164BB4">
        <w:rPr>
          <w:rFonts w:ascii="Times New Roman" w:eastAsia="Calibri" w:hAnsi="Times New Roman" w:cs="Times New Roman"/>
          <w:sz w:val="24"/>
          <w:szCs w:val="24"/>
          <w:lang w:eastAsia="sk-SK"/>
        </w:rPr>
        <w:tab/>
        <w:t>v sektore spracovania a marketingu poľnohospodárskych výrobkov, a to v týchto prípadoch:</w:t>
      </w:r>
    </w:p>
    <w:p w14:paraId="387F5353" w14:textId="77777777" w:rsidR="00260F1B" w:rsidRPr="00164BB4" w:rsidRDefault="00260F1B" w:rsidP="0090230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164BB4">
        <w:rPr>
          <w:rFonts w:ascii="Times New Roman" w:eastAsia="Calibri" w:hAnsi="Times New Roman" w:cs="Times New Roman"/>
          <w:sz w:val="24"/>
          <w:szCs w:val="24"/>
          <w:lang w:eastAsia="sk-SK"/>
        </w:rPr>
        <w:t>ak je výška pomoci stanovená na základe ceny alebo množstva takýchto výrobkov kúpených od prvovýrobcov alebo výrobkov umiestnených na trhu príslušnými podnikmi,</w:t>
      </w:r>
    </w:p>
    <w:p w14:paraId="07AC5C64" w14:textId="77777777" w:rsidR="00260F1B" w:rsidRPr="00164BB4" w:rsidRDefault="00260F1B" w:rsidP="00902308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164BB4">
        <w:rPr>
          <w:rFonts w:ascii="Times New Roman" w:eastAsia="Calibri" w:hAnsi="Times New Roman" w:cs="Times New Roman"/>
          <w:sz w:val="24"/>
          <w:szCs w:val="24"/>
          <w:lang w:eastAsia="sk-SK"/>
        </w:rPr>
        <w:t>ak je pomoc podmienená tým, že bude čiastočne alebo úplne postúpená prvovýrobcom;</w:t>
      </w:r>
    </w:p>
    <w:p w14:paraId="7A611582" w14:textId="77777777" w:rsidR="00260F1B" w:rsidRPr="00164BB4" w:rsidRDefault="00260F1B" w:rsidP="00902308">
      <w:p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164BB4">
        <w:rPr>
          <w:rFonts w:ascii="Times New Roman" w:eastAsia="Calibri" w:hAnsi="Times New Roman" w:cs="Times New Roman"/>
          <w:sz w:val="24"/>
          <w:szCs w:val="24"/>
          <w:lang w:eastAsia="sk-SK"/>
        </w:rPr>
        <w:t>d)</w:t>
      </w:r>
      <w:r w:rsidRPr="00164BB4">
        <w:rPr>
          <w:rFonts w:ascii="Times New Roman" w:eastAsia="Calibri" w:hAnsi="Times New Roman" w:cs="Times New Roman"/>
          <w:sz w:val="24"/>
          <w:szCs w:val="24"/>
          <w:lang w:eastAsia="sk-SK"/>
        </w:rPr>
        <w:tab/>
        <w:t>na činnosti súvisiace s vývozom do tretích krajín alebo členských štátov, konkrétne pomoci priamo súvisiacej s vyvážanými množstvami, na zriadenie a prevádzkovanie distribučnej siete alebo inými bežnými výdavkami súvisiacimi s vývoznou činnosťou;</w:t>
      </w:r>
    </w:p>
    <w:p w14:paraId="79830A5E" w14:textId="61A89498" w:rsidR="00260F1B" w:rsidRPr="00164BB4" w:rsidRDefault="00260F1B" w:rsidP="00E10E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164BB4">
        <w:rPr>
          <w:rFonts w:ascii="Times New Roman" w:eastAsia="Calibri" w:hAnsi="Times New Roman" w:cs="Times New Roman"/>
          <w:sz w:val="24"/>
          <w:szCs w:val="24"/>
          <w:lang w:eastAsia="sk-SK"/>
        </w:rPr>
        <w:t>e)</w:t>
      </w:r>
      <w:r w:rsidRPr="00164BB4">
        <w:rPr>
          <w:rFonts w:ascii="Times New Roman" w:eastAsia="Calibri" w:hAnsi="Times New Roman" w:cs="Times New Roman"/>
          <w:sz w:val="24"/>
          <w:szCs w:val="24"/>
          <w:lang w:eastAsia="sk-SK"/>
        </w:rPr>
        <w:tab/>
        <w:t>v prípade pomoci, ktorá je podmienená uprednostňovaním používania domáceho tovaru pred dovážaným;</w:t>
      </w:r>
    </w:p>
    <w:p w14:paraId="15912569" w14:textId="77777777" w:rsidR="00260F1B" w:rsidRPr="00164BB4" w:rsidRDefault="00260F1B" w:rsidP="00E10EE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7C54EC88" w14:textId="1B598475" w:rsidR="00260F1B" w:rsidRPr="00164BB4" w:rsidRDefault="00260F1B">
      <w:pPr>
        <w:pStyle w:val="Odsekzoznamu"/>
        <w:numPr>
          <w:ilvl w:val="0"/>
          <w:numId w:val="2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Vyhlasujem, že nepatrím (resp. spoločnosť nepatrí) do skupiny podnikov, ktoré sú považované za jediný podnik podľa článku 2 ods. 2 Nariadenia komisie (EÚ) </w:t>
      </w:r>
      <w:r w:rsidR="00463EF6"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>1407/2013. V opačnom prípade predložím údaje o prijatej pomoci de minimis počas predchádzajúcich dvoch fiškálnych rokov a počas prebiehajúceho fiškálneho roku, za všetkých členov skupiny podnikov, ktoré s mojim podnikom tvoria jediný podnik, a to aj od iných poskytovateľov pomoci alebo v rámci iných schém pomoci de minimis.</w:t>
      </w:r>
    </w:p>
    <w:p w14:paraId="610310DE" w14:textId="77777777" w:rsidR="00260F1B" w:rsidRPr="00164BB4" w:rsidRDefault="00260F1B" w:rsidP="00902308">
      <w:pPr>
        <w:pStyle w:val="Odsekzoznamu"/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AB1167" w14:textId="77777777" w:rsidR="00260F1B" w:rsidRPr="00164BB4" w:rsidRDefault="00260F1B" w:rsidP="00902308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 že mám/spoločnosť má vysporiadané finančné vzťahy so štátnym rozpočtom.</w:t>
      </w:r>
    </w:p>
    <w:p w14:paraId="52C68A88" w14:textId="77777777" w:rsidR="00260F1B" w:rsidRPr="00164BB4" w:rsidRDefault="00260F1B" w:rsidP="00902308">
      <w:pPr>
        <w:pStyle w:val="Odsekzoznamu"/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BD57B4" w14:textId="05D1FB93" w:rsidR="00260F1B" w:rsidRPr="00164BB4" w:rsidRDefault="00260F1B" w:rsidP="00902308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Vyhlasujem, že sa voči mne/spoločnosti </w:t>
      </w:r>
      <w:r w:rsidR="00F72743"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neuplatňuje 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vrátenie </w:t>
      </w:r>
      <w:r w:rsidR="00F72743"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štátnej 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pomoci na základe predchádzajúceho rozhodnutia </w:t>
      </w:r>
      <w:r w:rsidR="00F72743"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 komisie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ktorým bola </w:t>
      </w:r>
      <w:r w:rsidR="00463EF6"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táto štátna 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>pomoc označená za neoprávnenú a nezlučiteľnú s vnútorným trhom.</w:t>
      </w:r>
    </w:p>
    <w:p w14:paraId="6BDA5520" w14:textId="77777777" w:rsidR="00260F1B" w:rsidRPr="00164BB4" w:rsidRDefault="00260F1B" w:rsidP="00902308">
      <w:pPr>
        <w:pStyle w:val="Odsekzoznamu"/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EC4F5F" w14:textId="46309259" w:rsidR="00693148" w:rsidRPr="003A6AD0" w:rsidRDefault="00693148" w:rsidP="000F10FE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AD0">
        <w:rPr>
          <w:rFonts w:ascii="Times New Roman" w:hAnsi="Times New Roman" w:cs="Times New Roman"/>
          <w:sz w:val="24"/>
          <w:szCs w:val="24"/>
        </w:rPr>
        <w:t xml:space="preserve">Vyhlasujem, že </w:t>
      </w:r>
      <w:r w:rsidRPr="003A6AD0">
        <w:rPr>
          <w:rFonts w:ascii="Times New Roman" w:eastAsia="Calibri" w:hAnsi="Times New Roman" w:cs="Times New Roman"/>
          <w:sz w:val="24"/>
          <w:szCs w:val="24"/>
        </w:rPr>
        <w:t xml:space="preserve">ku dňu podania 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Žiadosti o poskytnutie podpory v rámci </w:t>
      </w:r>
      <w:r w:rsidRPr="003A6AD0">
        <w:rPr>
          <w:rFonts w:ascii="Times New Roman" w:hAnsi="Times New Roman" w:cs="Times New Roman"/>
          <w:sz w:val="24"/>
          <w:szCs w:val="24"/>
        </w:rPr>
        <w:t xml:space="preserve">Schémy </w:t>
      </w:r>
      <w:r w:rsidRPr="003A6AD0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na podporu rodinného podnikania </w:t>
      </w:r>
      <w:r w:rsidRPr="003A6AD0">
        <w:rPr>
          <w:rFonts w:ascii="Times New Roman" w:hAnsi="Times New Roman"/>
          <w:i/>
          <w:sz w:val="24"/>
        </w:rPr>
        <w:t>(</w:t>
      </w:r>
      <w:r w:rsidRPr="003A6AD0">
        <w:rPr>
          <w:rFonts w:ascii="Times New Roman" w:eastAsia="Calibri" w:hAnsi="Times New Roman" w:cs="Times New Roman"/>
          <w:bCs/>
          <w:i/>
          <w:sz w:val="24"/>
          <w:szCs w:val="24"/>
          <w:lang w:eastAsia="sk-SK"/>
        </w:rPr>
        <w:t>schéma pomoci de minimis)</w:t>
      </w:r>
      <w:r w:rsidRPr="003A6AD0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 </w:t>
      </w:r>
      <w:r w:rsidR="00F24BF9" w:rsidRPr="003A6AD0">
        <w:rPr>
          <w:rFonts w:ascii="Times New Roman" w:hAnsi="Times New Roman" w:cs="Times New Roman"/>
          <w:sz w:val="24"/>
          <w:szCs w:val="24"/>
        </w:rPr>
        <w:t>(DM-20</w:t>
      </w:r>
      <w:r w:rsidRPr="003A6AD0">
        <w:rPr>
          <w:rFonts w:ascii="Times New Roman" w:hAnsi="Times New Roman" w:cs="Times New Roman"/>
          <w:sz w:val="24"/>
          <w:szCs w:val="24"/>
        </w:rPr>
        <w:t xml:space="preserve">/2021) nežiadam o poskytnutie inej minimálnej pomoci u iného poskytovateľa, resp. žiadam o poskytnutie minimálnej pomoci vo </w:t>
      </w:r>
      <w:r w:rsidRPr="003A6AD0">
        <w:rPr>
          <w:rFonts w:ascii="Times New Roman" w:hAnsi="Times New Roman" w:cs="Times New Roman"/>
          <w:sz w:val="24"/>
          <w:szCs w:val="24"/>
        </w:rPr>
        <w:lastRenderedPageBreak/>
        <w:t xml:space="preserve">výške ......... eur u poskytovateľa pomoci ............ V prípade, ak požiadam o poskytnutie inej minimálnej pomoci u iného poskytovateľa v čase posudzovania 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Žiadosti o poskytnutie podpory v rámci </w:t>
      </w:r>
      <w:r w:rsidRPr="003A6AD0">
        <w:rPr>
          <w:rFonts w:ascii="Times New Roman" w:hAnsi="Times New Roman" w:cs="Times New Roman"/>
          <w:sz w:val="24"/>
          <w:szCs w:val="24"/>
        </w:rPr>
        <w:t xml:space="preserve">Schémy </w:t>
      </w:r>
      <w:r w:rsidRPr="003A6AD0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na podporu rodinného podnikania </w:t>
      </w:r>
      <w:r w:rsidRPr="003A6AD0">
        <w:rPr>
          <w:rFonts w:ascii="Times New Roman" w:hAnsi="Times New Roman"/>
          <w:i/>
          <w:sz w:val="24"/>
        </w:rPr>
        <w:t>(</w:t>
      </w:r>
      <w:r w:rsidRPr="003A6AD0">
        <w:rPr>
          <w:rFonts w:ascii="Times New Roman" w:eastAsia="Calibri" w:hAnsi="Times New Roman" w:cs="Times New Roman"/>
          <w:bCs/>
          <w:i/>
          <w:sz w:val="24"/>
          <w:szCs w:val="24"/>
          <w:lang w:eastAsia="sk-SK"/>
        </w:rPr>
        <w:t>schéma pomoci de minimis)</w:t>
      </w:r>
      <w:r w:rsidRPr="003A6AD0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 </w:t>
      </w:r>
      <w:r w:rsidRPr="003A6AD0">
        <w:rPr>
          <w:rFonts w:ascii="Times New Roman" w:hAnsi="Times New Roman" w:cs="Times New Roman"/>
          <w:sz w:val="24"/>
          <w:szCs w:val="24"/>
        </w:rPr>
        <w:t>(DM-</w:t>
      </w:r>
      <w:r w:rsidR="00F24BF9" w:rsidRPr="003A6AD0">
        <w:rPr>
          <w:rFonts w:ascii="Times New Roman" w:hAnsi="Times New Roman" w:cs="Times New Roman"/>
          <w:sz w:val="24"/>
          <w:szCs w:val="24"/>
        </w:rPr>
        <w:t>20</w:t>
      </w:r>
      <w:r w:rsidRPr="003A6AD0">
        <w:rPr>
          <w:rFonts w:ascii="Times New Roman" w:hAnsi="Times New Roman" w:cs="Times New Roman"/>
          <w:sz w:val="24"/>
          <w:szCs w:val="24"/>
        </w:rPr>
        <w:t>/2021), zaväzujem sa o tejto skutočnosti informovať poskytovateľa a vykonávateľa.</w:t>
      </w:r>
    </w:p>
    <w:p w14:paraId="2250944A" w14:textId="77777777" w:rsidR="007A0BAB" w:rsidRPr="003A6AD0" w:rsidRDefault="007A0BAB" w:rsidP="00CC3BD8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00AA6E" w14:textId="51F65973" w:rsidR="00260F1B" w:rsidRPr="003A6AD0" w:rsidRDefault="00260F1B" w:rsidP="00902308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 že údaje uvedené v </w:t>
      </w:r>
      <w:r w:rsidR="00F72743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Žiadosti o poskytnutie podpory v rámci v Schémy na podporu rodinného podnikania (</w:t>
      </w:r>
      <w:r w:rsidR="00F72743" w:rsidRPr="003A6AD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schéma pomoci de minimis</w:t>
      </w:r>
      <w:r w:rsidR="00F72743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F24BF9" w:rsidRPr="003A6A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(DM-20/2021)</w:t>
      </w:r>
      <w:r w:rsidR="00F24BF9" w:rsidRPr="003A6AD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v prílohách sú úplné, pravdivé a správne. </w:t>
      </w:r>
    </w:p>
    <w:p w14:paraId="5E9716E6" w14:textId="77777777" w:rsidR="00260F1B" w:rsidRDefault="00260F1B" w:rsidP="002E4768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FD28DA0" w14:textId="77777777" w:rsidR="00B7210B" w:rsidRPr="00164BB4" w:rsidRDefault="00B7210B" w:rsidP="006B7246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2B6634E" w14:textId="77777777" w:rsidR="00271217" w:rsidRPr="00164BB4" w:rsidRDefault="00271217" w:rsidP="006B7246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EEE6E03" w14:textId="276B4C85" w:rsidR="0066536B" w:rsidRDefault="000154F3" w:rsidP="0066536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</w:t>
      </w:r>
      <w:r w:rsidR="00DF73CA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286F58">
        <w:rPr>
          <w:rFonts w:ascii="Times New Roman" w:eastAsia="Times New Roman" w:hAnsi="Times New Roman" w:cs="Times New Roman"/>
          <w:sz w:val="24"/>
          <w:szCs w:val="24"/>
          <w:lang w:eastAsia="sk-SK"/>
        </w:rPr>
        <w:t>iadateľa</w:t>
      </w:r>
      <w:r w:rsidR="00BA5683" w:rsidRPr="00E10EE4">
        <w:rPr>
          <w:rStyle w:val="Odkaznapoznmkupodiarou"/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footnoteReference w:id="1"/>
      </w:r>
      <w:r w:rsidR="00BA5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:</w:t>
      </w:r>
    </w:p>
    <w:p w14:paraId="073ECA79" w14:textId="77777777" w:rsidR="00BA5683" w:rsidRPr="006B7246" w:rsidRDefault="00BA5683" w:rsidP="006B7246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1D8446D" w14:textId="6300B19B" w:rsidR="006562B7" w:rsidRDefault="006562B7" w:rsidP="006562B7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Dňa:</w:t>
      </w: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Meno a priezvisko:</w:t>
      </w: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 Podpis: </w:t>
      </w:r>
    </w:p>
    <w:p w14:paraId="70C5EFA6" w14:textId="77777777" w:rsidR="006562B7" w:rsidRDefault="006562B7" w:rsidP="006B7246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4879C47" w14:textId="77777777" w:rsidR="006562B7" w:rsidRPr="006B7246" w:rsidRDefault="006562B7" w:rsidP="006B7246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C7C3662" w14:textId="77777777" w:rsidR="006562B7" w:rsidRPr="006B7246" w:rsidRDefault="006562B7" w:rsidP="006B7246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C12115C" w14:textId="77777777" w:rsidR="006F37E9" w:rsidRPr="006B7246" w:rsidRDefault="006F37E9" w:rsidP="006B7246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84BC7C1" w14:textId="77777777" w:rsidR="006F37E9" w:rsidRPr="006B7246" w:rsidRDefault="006F37E9" w:rsidP="006B7246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1833C11" w14:textId="77777777" w:rsidR="006562B7" w:rsidRDefault="006562B7" w:rsidP="006562B7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Uplatní sa len v</w:t>
      </w:r>
      <w:r w:rsidRPr="00C647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vzťahu k vyhláseniu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2</w:t>
      </w:r>
      <w:r w:rsidRPr="00C647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fyzickú osobu – podnikateľa:</w:t>
      </w:r>
    </w:p>
    <w:p w14:paraId="72A41DC8" w14:textId="77777777" w:rsidR="006562B7" w:rsidRDefault="006562B7" w:rsidP="006562B7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17780C" w14:textId="77777777" w:rsidR="006562B7" w:rsidRDefault="006562B7" w:rsidP="006562B7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Dňa:</w:t>
      </w: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Meno a priezvisko:</w:t>
      </w: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 Podpis: </w:t>
      </w:r>
    </w:p>
    <w:p w14:paraId="2865178A" w14:textId="77777777" w:rsidR="006562B7" w:rsidRDefault="006562B7" w:rsidP="006B7246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944BEEE" w14:textId="77777777" w:rsidR="006562B7" w:rsidRDefault="006562B7" w:rsidP="006B7246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C30BC7A" w14:textId="77777777" w:rsidR="006F37E9" w:rsidRDefault="006F37E9" w:rsidP="006B7246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43F3BAC" w14:textId="77777777" w:rsidR="006562B7" w:rsidRPr="006B7246" w:rsidRDefault="006562B7" w:rsidP="006B7246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7321B3D" w14:textId="77777777" w:rsidR="006F37E9" w:rsidRPr="006B7246" w:rsidRDefault="006F37E9" w:rsidP="00E10EE4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D5D9A55" w14:textId="77777777" w:rsidR="006562B7" w:rsidRPr="00C6477B" w:rsidRDefault="006562B7" w:rsidP="006B7246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Uplatní sa len v</w:t>
      </w:r>
      <w:r w:rsidRPr="00C647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vzťahu k vyhláseniu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bodu </w:t>
      </w:r>
      <w:r w:rsidRPr="00C647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 za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štatutárny orgán/</w:t>
      </w:r>
      <w:r w:rsidRPr="00C6477B">
        <w:rPr>
          <w:rFonts w:ascii="Times New Roman" w:eastAsia="Times New Roman" w:hAnsi="Times New Roman" w:cs="Times New Roman"/>
          <w:sz w:val="24"/>
          <w:szCs w:val="24"/>
          <w:lang w:eastAsia="sk-SK"/>
        </w:rPr>
        <w:t>člena štatutárneho orgánu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právnickej osoby:</w:t>
      </w:r>
    </w:p>
    <w:p w14:paraId="3AF6A1F8" w14:textId="77777777" w:rsidR="006562B7" w:rsidRDefault="006562B7" w:rsidP="006B7246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2B080EF" w14:textId="2CAA771A" w:rsidR="006562B7" w:rsidRDefault="006562B7" w:rsidP="006562B7">
      <w:pPr>
        <w:tabs>
          <w:tab w:val="left" w:pos="2160"/>
          <w:tab w:val="left" w:pos="6862"/>
          <w:tab w:val="left" w:pos="8158"/>
          <w:tab w:val="left" w:pos="9905"/>
        </w:tabs>
        <w:spacing w:after="0" w:line="240" w:lineRule="auto"/>
        <w:ind w:left="7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Dňa:</w:t>
      </w: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Meno a priezvisko:</w:t>
      </w: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 Podpis: </w:t>
      </w:r>
      <w:r w:rsidRPr="00F13136">
        <w:rPr>
          <w:rFonts w:ascii="Arial" w:eastAsia="Times New Roman" w:hAnsi="Arial" w:cs="Arial"/>
          <w:i/>
          <w:sz w:val="20"/>
          <w:szCs w:val="20"/>
          <w:lang w:eastAsia="sk-SK"/>
        </w:rPr>
        <w:tab/>
      </w:r>
    </w:p>
    <w:p w14:paraId="684F227E" w14:textId="77777777" w:rsidR="006562B7" w:rsidRDefault="006562B7" w:rsidP="0065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BB8E27" w14:textId="77777777" w:rsidR="006F37E9" w:rsidRDefault="006F37E9" w:rsidP="0065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840F26" w14:textId="77777777" w:rsidR="006F37E9" w:rsidRDefault="006F37E9" w:rsidP="0065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4609E1" w14:textId="77777777" w:rsidR="006F37E9" w:rsidRDefault="006F37E9" w:rsidP="0065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09A24D" w14:textId="77777777" w:rsidR="00B7210B" w:rsidRDefault="00B7210B" w:rsidP="0065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577844" w14:textId="3432756B" w:rsidR="006562B7" w:rsidRPr="00F13136" w:rsidRDefault="006562B7" w:rsidP="0065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Uplatní sa len v</w:t>
      </w:r>
      <w:r w:rsidRPr="000670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vzťahu k vyhláseniu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4</w:t>
      </w:r>
      <w:r w:rsidRPr="000670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právnickú osobu:</w:t>
      </w:r>
    </w:p>
    <w:p w14:paraId="73ADBAD1" w14:textId="77777777" w:rsidR="006562B7" w:rsidRDefault="006562B7" w:rsidP="0065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5B5C5A" w14:textId="22A7FA96" w:rsidR="00282DD9" w:rsidRDefault="006562B7" w:rsidP="00007C02">
      <w:pPr>
        <w:tabs>
          <w:tab w:val="left" w:pos="2160"/>
          <w:tab w:val="left" w:pos="6862"/>
          <w:tab w:val="left" w:pos="8158"/>
          <w:tab w:val="left" w:pos="99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Dňa:</w:t>
      </w: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Meno a priezvisko:</w:t>
      </w:r>
      <w:r w:rsidR="00007C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 Podpis:</w:t>
      </w:r>
    </w:p>
    <w:sectPr w:rsidR="00282DD9" w:rsidSect="00007C02">
      <w:headerReference w:type="default" r:id="rId9"/>
      <w:footerReference w:type="default" r:id="rId10"/>
      <w:pgSz w:w="11906" w:h="16838"/>
      <w:pgMar w:top="1418" w:right="1416" w:bottom="1418" w:left="993" w:header="567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2B58BA" w16cid:durableId="248FFA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589CD" w14:textId="77777777" w:rsidR="009A6D4B" w:rsidRDefault="009A6D4B" w:rsidP="00260F1B">
      <w:pPr>
        <w:spacing w:after="0" w:line="240" w:lineRule="auto"/>
      </w:pPr>
      <w:r>
        <w:separator/>
      </w:r>
    </w:p>
  </w:endnote>
  <w:endnote w:type="continuationSeparator" w:id="0">
    <w:p w14:paraId="125B0536" w14:textId="77777777" w:rsidR="009A6D4B" w:rsidRDefault="009A6D4B" w:rsidP="0026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5D2B4" w14:textId="25DE2A31" w:rsidR="003C25A1" w:rsidRPr="00E10EE4" w:rsidRDefault="009A6D4B">
    <w:pPr>
      <w:pStyle w:val="Pta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1315680670"/>
        <w:docPartObj>
          <w:docPartGallery w:val="Page Numbers (Bottom of Page)"/>
          <w:docPartUnique/>
        </w:docPartObj>
      </w:sdtPr>
      <w:sdtEndPr/>
      <w:sdtContent>
        <w:r w:rsidR="003C25A1" w:rsidRPr="00E10E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C25A1" w:rsidRPr="00E10E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3C25A1" w:rsidRPr="00E10E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148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3C25A1" w:rsidRPr="00E10EE4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 w:rsidR="00DF73CA">
      <w:rPr>
        <w:rFonts w:ascii="Times New Roman" w:hAnsi="Times New Roman" w:cs="Times New Roman"/>
        <w:sz w:val="24"/>
        <w:szCs w:val="24"/>
      </w:rPr>
      <w:t>/3</w:t>
    </w:r>
  </w:p>
  <w:p w14:paraId="4C9A5414" w14:textId="77777777" w:rsidR="00DD4492" w:rsidRDefault="00DD44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ED5FB" w14:textId="77777777" w:rsidR="009A6D4B" w:rsidRDefault="009A6D4B" w:rsidP="00260F1B">
      <w:pPr>
        <w:spacing w:after="0" w:line="240" w:lineRule="auto"/>
      </w:pPr>
      <w:r>
        <w:separator/>
      </w:r>
    </w:p>
  </w:footnote>
  <w:footnote w:type="continuationSeparator" w:id="0">
    <w:p w14:paraId="74FD14D6" w14:textId="77777777" w:rsidR="009A6D4B" w:rsidRDefault="009A6D4B" w:rsidP="00260F1B">
      <w:pPr>
        <w:spacing w:after="0" w:line="240" w:lineRule="auto"/>
      </w:pPr>
      <w:r>
        <w:continuationSeparator/>
      </w:r>
    </w:p>
  </w:footnote>
  <w:footnote w:id="1">
    <w:p w14:paraId="5F02666A" w14:textId="64DBF74F" w:rsidR="00BA5683" w:rsidRPr="002E4768" w:rsidRDefault="00BA5683" w:rsidP="00DF73CA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2E4768">
        <w:rPr>
          <w:rStyle w:val="Odkaznapoznmkupodiarou"/>
          <w:rFonts w:ascii="Times New Roman" w:hAnsi="Times New Roman" w:cs="Times New Roman"/>
        </w:rPr>
        <w:footnoteRef/>
      </w:r>
      <w:r w:rsidRPr="002E4768">
        <w:rPr>
          <w:rFonts w:ascii="Times New Roman" w:hAnsi="Times New Roman" w:cs="Times New Roman"/>
        </w:rPr>
        <w:t xml:space="preserve"> V prípade, </w:t>
      </w:r>
      <w:r w:rsidRPr="002E4768">
        <w:rPr>
          <w:rFonts w:ascii="Times New Roman" w:eastAsia="Times New Roman" w:hAnsi="Times New Roman" w:cs="Times New Roman"/>
          <w:lang w:eastAsia="sk-SK"/>
        </w:rPr>
        <w:t>ak je v ORSR uvedené, že za spoločnosť koná viac ako jeden štatutárny zástupca, je potrebné, aby vyhlásenia podpísal každý štatutárny zástupca samostatne.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77C39" w14:textId="77777777" w:rsidR="003E78A3" w:rsidRDefault="00824943" w:rsidP="00E10EE4">
    <w:pPr>
      <w:autoSpaceDE w:val="0"/>
      <w:autoSpaceDN w:val="0"/>
      <w:adjustRightInd w:val="0"/>
      <w:spacing w:after="0" w:line="240" w:lineRule="auto"/>
      <w:ind w:left="1416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sk-SK"/>
      </w:rPr>
      <w:drawing>
        <wp:anchor distT="0" distB="0" distL="114300" distR="114300" simplePos="0" relativeHeight="251658240" behindDoc="0" locked="0" layoutInCell="1" allowOverlap="1" wp14:anchorId="735564FF" wp14:editId="3136CBEF">
          <wp:simplePos x="0" y="0"/>
          <wp:positionH relativeFrom="column">
            <wp:posOffset>-78105</wp:posOffset>
          </wp:positionH>
          <wp:positionV relativeFrom="paragraph">
            <wp:posOffset>-360045</wp:posOffset>
          </wp:positionV>
          <wp:extent cx="1905000" cy="933450"/>
          <wp:effectExtent l="0" t="0" r="0" b="0"/>
          <wp:wrapThrough wrapText="bothSides">
            <wp:wrapPolygon edited="0">
              <wp:start x="0" y="0"/>
              <wp:lineTo x="0" y="21159"/>
              <wp:lineTo x="21384" y="21159"/>
              <wp:lineTo x="21384" y="0"/>
              <wp:lineTo x="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D-a-SBA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25A1">
      <w:rPr>
        <w:rFonts w:ascii="Times New Roman" w:hAnsi="Times New Roman" w:cs="Times New Roman"/>
        <w:sz w:val="20"/>
        <w:szCs w:val="20"/>
      </w:rPr>
      <w:t xml:space="preserve"> </w:t>
    </w:r>
    <w:r w:rsidR="003C25A1" w:rsidRPr="002E4768">
      <w:rPr>
        <w:rFonts w:ascii="Times New Roman" w:hAnsi="Times New Roman" w:cs="Times New Roman"/>
        <w:sz w:val="20"/>
        <w:szCs w:val="20"/>
      </w:rPr>
      <w:t xml:space="preserve">Príloha </w:t>
    </w:r>
    <w:r w:rsidR="000C5C25">
      <w:rPr>
        <w:rFonts w:ascii="Times New Roman" w:hAnsi="Times New Roman" w:cs="Times New Roman"/>
        <w:sz w:val="20"/>
        <w:szCs w:val="20"/>
      </w:rPr>
      <w:t>2</w:t>
    </w:r>
  </w:p>
  <w:p w14:paraId="6BCB419E" w14:textId="6918F28E" w:rsidR="00B7210B" w:rsidRPr="002E4768" w:rsidRDefault="003E78A3" w:rsidP="00E10EE4">
    <w:pPr>
      <w:autoSpaceDE w:val="0"/>
      <w:autoSpaceDN w:val="0"/>
      <w:adjustRightInd w:val="0"/>
      <w:spacing w:after="0" w:line="240" w:lineRule="auto"/>
      <w:ind w:left="1416"/>
      <w:jc w:val="right"/>
      <w:rPr>
        <w:rFonts w:ascii="Times New Roman" w:eastAsia="Times New Roman" w:hAnsi="Times New Roman" w:cs="Times New Roman"/>
        <w:bCs/>
        <w:iCs/>
        <w:sz w:val="20"/>
        <w:szCs w:val="20"/>
        <w:lang w:eastAsia="sk-SK"/>
      </w:rPr>
    </w:pPr>
    <w:r>
      <w:rPr>
        <w:rFonts w:ascii="Times New Roman" w:hAnsi="Times New Roman" w:cs="Times New Roman"/>
        <w:sz w:val="20"/>
        <w:szCs w:val="20"/>
      </w:rPr>
      <w:t xml:space="preserve">Vyhlásenie žiadateľa o splnení podmienok účasti v Schéme na podporu rodinného podnikania </w:t>
    </w:r>
    <w:r w:rsidRPr="006D1F90">
      <w:rPr>
        <w:rFonts w:ascii="Times New Roman" w:hAnsi="Times New Roman" w:cs="Times New Roman"/>
        <w:i/>
        <w:sz w:val="20"/>
        <w:szCs w:val="20"/>
      </w:rPr>
      <w:t xml:space="preserve">(schéma pomoci de minimis) </w:t>
    </w:r>
    <w:r w:rsidRPr="003E7265">
      <w:rPr>
        <w:rFonts w:ascii="Times New Roman" w:hAnsi="Times New Roman" w:cs="Times New Roman"/>
        <w:sz w:val="20"/>
        <w:szCs w:val="20"/>
      </w:rPr>
      <w:t>(DM-20/2021)</w:t>
    </w:r>
  </w:p>
  <w:p w14:paraId="457E4872" w14:textId="417F6854" w:rsidR="00DD4492" w:rsidRPr="00007C02" w:rsidRDefault="00DD4492" w:rsidP="003C25A1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4D58"/>
    <w:multiLevelType w:val="hybridMultilevel"/>
    <w:tmpl w:val="BA48F54C"/>
    <w:lvl w:ilvl="0" w:tplc="041B000F">
      <w:start w:val="1"/>
      <w:numFmt w:val="decimal"/>
      <w:lvlText w:val="%1."/>
      <w:lvlJc w:val="left"/>
      <w:pPr>
        <w:ind w:left="790" w:hanging="360"/>
      </w:pPr>
    </w:lvl>
    <w:lvl w:ilvl="1" w:tplc="041B0019" w:tentative="1">
      <w:start w:val="1"/>
      <w:numFmt w:val="lowerLetter"/>
      <w:lvlText w:val="%2."/>
      <w:lvlJc w:val="left"/>
      <w:pPr>
        <w:ind w:left="1510" w:hanging="360"/>
      </w:pPr>
    </w:lvl>
    <w:lvl w:ilvl="2" w:tplc="041B001B" w:tentative="1">
      <w:start w:val="1"/>
      <w:numFmt w:val="lowerRoman"/>
      <w:lvlText w:val="%3."/>
      <w:lvlJc w:val="right"/>
      <w:pPr>
        <w:ind w:left="2230" w:hanging="180"/>
      </w:pPr>
    </w:lvl>
    <w:lvl w:ilvl="3" w:tplc="041B000F" w:tentative="1">
      <w:start w:val="1"/>
      <w:numFmt w:val="decimal"/>
      <w:lvlText w:val="%4."/>
      <w:lvlJc w:val="left"/>
      <w:pPr>
        <w:ind w:left="2950" w:hanging="360"/>
      </w:pPr>
    </w:lvl>
    <w:lvl w:ilvl="4" w:tplc="041B0019" w:tentative="1">
      <w:start w:val="1"/>
      <w:numFmt w:val="lowerLetter"/>
      <w:lvlText w:val="%5."/>
      <w:lvlJc w:val="left"/>
      <w:pPr>
        <w:ind w:left="3670" w:hanging="360"/>
      </w:pPr>
    </w:lvl>
    <w:lvl w:ilvl="5" w:tplc="041B001B" w:tentative="1">
      <w:start w:val="1"/>
      <w:numFmt w:val="lowerRoman"/>
      <w:lvlText w:val="%6."/>
      <w:lvlJc w:val="right"/>
      <w:pPr>
        <w:ind w:left="4390" w:hanging="180"/>
      </w:pPr>
    </w:lvl>
    <w:lvl w:ilvl="6" w:tplc="041B000F" w:tentative="1">
      <w:start w:val="1"/>
      <w:numFmt w:val="decimal"/>
      <w:lvlText w:val="%7."/>
      <w:lvlJc w:val="left"/>
      <w:pPr>
        <w:ind w:left="5110" w:hanging="360"/>
      </w:pPr>
    </w:lvl>
    <w:lvl w:ilvl="7" w:tplc="041B0019" w:tentative="1">
      <w:start w:val="1"/>
      <w:numFmt w:val="lowerLetter"/>
      <w:lvlText w:val="%8."/>
      <w:lvlJc w:val="left"/>
      <w:pPr>
        <w:ind w:left="5830" w:hanging="360"/>
      </w:pPr>
    </w:lvl>
    <w:lvl w:ilvl="8" w:tplc="041B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021D3DAA"/>
    <w:multiLevelType w:val="hybridMultilevel"/>
    <w:tmpl w:val="44141C3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6C2FB5"/>
    <w:multiLevelType w:val="hybridMultilevel"/>
    <w:tmpl w:val="C70EFA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B4750B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8D7095"/>
    <w:multiLevelType w:val="singleLevel"/>
    <w:tmpl w:val="117E7C3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B31DDC"/>
    <w:multiLevelType w:val="hybridMultilevel"/>
    <w:tmpl w:val="654C7D12"/>
    <w:lvl w:ilvl="0" w:tplc="80D83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E3893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3474CF8"/>
    <w:multiLevelType w:val="singleLevel"/>
    <w:tmpl w:val="B45C9E4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5C42C4F"/>
    <w:multiLevelType w:val="multilevel"/>
    <w:tmpl w:val="9B720EAA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6156112"/>
    <w:multiLevelType w:val="hybridMultilevel"/>
    <w:tmpl w:val="BA0AB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50EA1"/>
    <w:multiLevelType w:val="hybridMultilevel"/>
    <w:tmpl w:val="BC0A4CA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15719D"/>
    <w:multiLevelType w:val="hybridMultilevel"/>
    <w:tmpl w:val="B1349D9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D73C3F"/>
    <w:multiLevelType w:val="singleLevel"/>
    <w:tmpl w:val="498CCCC0"/>
    <w:lvl w:ilvl="0">
      <w:start w:val="1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33728CB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3442335"/>
    <w:multiLevelType w:val="hybridMultilevel"/>
    <w:tmpl w:val="B74EE3B8"/>
    <w:lvl w:ilvl="0" w:tplc="CB46B5A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7412D03"/>
    <w:multiLevelType w:val="hybridMultilevel"/>
    <w:tmpl w:val="44141C3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523F47"/>
    <w:multiLevelType w:val="hybridMultilevel"/>
    <w:tmpl w:val="9134F1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C1C6A"/>
    <w:multiLevelType w:val="hybridMultilevel"/>
    <w:tmpl w:val="91A60A2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A677064"/>
    <w:multiLevelType w:val="hybridMultilevel"/>
    <w:tmpl w:val="91A60A2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B1E5ACB"/>
    <w:multiLevelType w:val="singleLevel"/>
    <w:tmpl w:val="B45C9E4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D66D88"/>
    <w:multiLevelType w:val="hybridMultilevel"/>
    <w:tmpl w:val="012C3FB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60B11"/>
    <w:multiLevelType w:val="hybridMultilevel"/>
    <w:tmpl w:val="94B42864"/>
    <w:lvl w:ilvl="0" w:tplc="AB3A743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13341"/>
    <w:multiLevelType w:val="hybridMultilevel"/>
    <w:tmpl w:val="5E3A55A8"/>
    <w:lvl w:ilvl="0" w:tplc="65D4D7DC">
      <w:start w:val="1"/>
      <w:numFmt w:val="upperLetter"/>
      <w:pStyle w:val="schema1"/>
      <w:lvlText w:val="%1)"/>
      <w:lvlJc w:val="left"/>
      <w:pPr>
        <w:ind w:left="1920" w:hanging="360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23" w15:restartNumberingAfterBreak="0">
    <w:nsid w:val="36214AB1"/>
    <w:multiLevelType w:val="hybridMultilevel"/>
    <w:tmpl w:val="91A60A2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6FC27E7"/>
    <w:multiLevelType w:val="hybridMultilevel"/>
    <w:tmpl w:val="E80CA140"/>
    <w:lvl w:ilvl="0" w:tplc="3826967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720A8C"/>
    <w:multiLevelType w:val="hybridMultilevel"/>
    <w:tmpl w:val="B1349D94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AD42B4"/>
    <w:multiLevelType w:val="hybridMultilevel"/>
    <w:tmpl w:val="4DEE17BC"/>
    <w:lvl w:ilvl="0" w:tplc="6278F7AE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550603FD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5F860E5"/>
    <w:multiLevelType w:val="hybridMultilevel"/>
    <w:tmpl w:val="4904A408"/>
    <w:lvl w:ilvl="0" w:tplc="31A61D3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CF074B"/>
    <w:multiLevelType w:val="hybridMultilevel"/>
    <w:tmpl w:val="08BECE20"/>
    <w:lvl w:ilvl="0" w:tplc="6FFC8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751755D"/>
    <w:multiLevelType w:val="hybridMultilevel"/>
    <w:tmpl w:val="466887F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8B90304"/>
    <w:multiLevelType w:val="hybridMultilevel"/>
    <w:tmpl w:val="CAEC34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1717F"/>
    <w:multiLevelType w:val="hybridMultilevel"/>
    <w:tmpl w:val="466887F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042EDF"/>
    <w:multiLevelType w:val="hybridMultilevel"/>
    <w:tmpl w:val="465211EA"/>
    <w:lvl w:ilvl="0" w:tplc="FC8E8DD4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134E1A86">
      <w:start w:val="2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 w15:restartNumberingAfterBreak="0">
    <w:nsid w:val="6252369B"/>
    <w:multiLevelType w:val="hybridMultilevel"/>
    <w:tmpl w:val="3C4ECE1C"/>
    <w:lvl w:ilvl="0" w:tplc="A64421F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118B6"/>
    <w:multiLevelType w:val="hybridMultilevel"/>
    <w:tmpl w:val="012C3FB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E439B"/>
    <w:multiLevelType w:val="hybridMultilevel"/>
    <w:tmpl w:val="05E462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5B64AAE"/>
    <w:multiLevelType w:val="hybridMultilevel"/>
    <w:tmpl w:val="012C3FB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E112E"/>
    <w:multiLevelType w:val="hybridMultilevel"/>
    <w:tmpl w:val="FF6C58C0"/>
    <w:lvl w:ilvl="0" w:tplc="302C7B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61F08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DEB2A98"/>
    <w:multiLevelType w:val="hybridMultilevel"/>
    <w:tmpl w:val="EFA425A6"/>
    <w:lvl w:ilvl="0" w:tplc="CB9A8280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E0D3082"/>
    <w:multiLevelType w:val="hybridMultilevel"/>
    <w:tmpl w:val="FB26A13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6F71029B"/>
    <w:multiLevelType w:val="singleLevel"/>
    <w:tmpl w:val="942E3D6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auto"/>
      </w:rPr>
    </w:lvl>
  </w:abstractNum>
  <w:abstractNum w:abstractNumId="43" w15:restartNumberingAfterBreak="0">
    <w:nsid w:val="704F664D"/>
    <w:multiLevelType w:val="singleLevel"/>
    <w:tmpl w:val="B45C9E4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2ED3788"/>
    <w:multiLevelType w:val="singleLevel"/>
    <w:tmpl w:val="117E7C3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4511085"/>
    <w:multiLevelType w:val="hybridMultilevel"/>
    <w:tmpl w:val="F0102FC0"/>
    <w:lvl w:ilvl="0" w:tplc="041B0019">
      <w:start w:val="1"/>
      <w:numFmt w:val="lowerLetter"/>
      <w:lvlText w:val="%1."/>
      <w:lvlJc w:val="left"/>
      <w:pPr>
        <w:ind w:left="247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19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91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63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35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07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79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51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233" w:hanging="180"/>
      </w:pPr>
      <w:rPr>
        <w:rFonts w:cs="Times New Roman"/>
      </w:rPr>
    </w:lvl>
  </w:abstractNum>
  <w:abstractNum w:abstractNumId="46" w15:restartNumberingAfterBreak="0">
    <w:nsid w:val="761D7585"/>
    <w:multiLevelType w:val="hybridMultilevel"/>
    <w:tmpl w:val="8A126D20"/>
    <w:lvl w:ilvl="0" w:tplc="E78EE4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6C96167"/>
    <w:multiLevelType w:val="hybridMultilevel"/>
    <w:tmpl w:val="D5EAEBE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74E35FC"/>
    <w:multiLevelType w:val="hybridMultilevel"/>
    <w:tmpl w:val="550879E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8076478"/>
    <w:multiLevelType w:val="hybridMultilevel"/>
    <w:tmpl w:val="91A60A2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CEB10E6"/>
    <w:multiLevelType w:val="hybridMultilevel"/>
    <w:tmpl w:val="1B8E68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443931"/>
    <w:multiLevelType w:val="hybridMultilevel"/>
    <w:tmpl w:val="4904A408"/>
    <w:lvl w:ilvl="0" w:tplc="31A61D3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1"/>
  </w:num>
  <w:num w:numId="3">
    <w:abstractNumId w:val="24"/>
  </w:num>
  <w:num w:numId="4">
    <w:abstractNumId w:val="33"/>
  </w:num>
  <w:num w:numId="5">
    <w:abstractNumId w:val="44"/>
  </w:num>
  <w:num w:numId="6">
    <w:abstractNumId w:val="8"/>
  </w:num>
  <w:num w:numId="7">
    <w:abstractNumId w:val="26"/>
  </w:num>
  <w:num w:numId="8">
    <w:abstractNumId w:val="14"/>
  </w:num>
  <w:num w:numId="9">
    <w:abstractNumId w:val="16"/>
  </w:num>
  <w:num w:numId="10">
    <w:abstractNumId w:val="46"/>
  </w:num>
  <w:num w:numId="11">
    <w:abstractNumId w:val="22"/>
  </w:num>
  <w:num w:numId="12">
    <w:abstractNumId w:val="37"/>
  </w:num>
  <w:num w:numId="13">
    <w:abstractNumId w:val="32"/>
  </w:num>
  <w:num w:numId="14">
    <w:abstractNumId w:val="36"/>
  </w:num>
  <w:num w:numId="15">
    <w:abstractNumId w:val="51"/>
  </w:num>
  <w:num w:numId="16">
    <w:abstractNumId w:val="47"/>
  </w:num>
  <w:num w:numId="17">
    <w:abstractNumId w:val="4"/>
  </w:num>
  <w:num w:numId="18">
    <w:abstractNumId w:val="19"/>
  </w:num>
  <w:num w:numId="19">
    <w:abstractNumId w:val="12"/>
  </w:num>
  <w:num w:numId="20">
    <w:abstractNumId w:val="27"/>
  </w:num>
  <w:num w:numId="21">
    <w:abstractNumId w:val="13"/>
  </w:num>
  <w:num w:numId="22">
    <w:abstractNumId w:val="40"/>
  </w:num>
  <w:num w:numId="23">
    <w:abstractNumId w:val="17"/>
  </w:num>
  <w:num w:numId="24">
    <w:abstractNumId w:val="23"/>
  </w:num>
  <w:num w:numId="25">
    <w:abstractNumId w:val="18"/>
  </w:num>
  <w:num w:numId="26">
    <w:abstractNumId w:val="49"/>
  </w:num>
  <w:num w:numId="27">
    <w:abstractNumId w:val="11"/>
  </w:num>
  <w:num w:numId="28">
    <w:abstractNumId w:val="48"/>
  </w:num>
  <w:num w:numId="29">
    <w:abstractNumId w:val="15"/>
  </w:num>
  <w:num w:numId="30">
    <w:abstractNumId w:val="42"/>
  </w:num>
  <w:num w:numId="31">
    <w:abstractNumId w:val="3"/>
  </w:num>
  <w:num w:numId="32">
    <w:abstractNumId w:val="10"/>
  </w:num>
  <w:num w:numId="33">
    <w:abstractNumId w:val="31"/>
  </w:num>
  <w:num w:numId="34">
    <w:abstractNumId w:val="21"/>
  </w:num>
  <w:num w:numId="35">
    <w:abstractNumId w:val="45"/>
  </w:num>
  <w:num w:numId="36">
    <w:abstractNumId w:val="1"/>
  </w:num>
  <w:num w:numId="37">
    <w:abstractNumId w:val="50"/>
  </w:num>
  <w:num w:numId="38">
    <w:abstractNumId w:val="38"/>
  </w:num>
  <w:num w:numId="39">
    <w:abstractNumId w:val="30"/>
  </w:num>
  <w:num w:numId="40">
    <w:abstractNumId w:val="43"/>
  </w:num>
  <w:num w:numId="41">
    <w:abstractNumId w:val="5"/>
  </w:num>
  <w:num w:numId="42">
    <w:abstractNumId w:val="7"/>
  </w:num>
  <w:num w:numId="43">
    <w:abstractNumId w:val="39"/>
  </w:num>
  <w:num w:numId="44">
    <w:abstractNumId w:val="6"/>
  </w:num>
  <w:num w:numId="45">
    <w:abstractNumId w:val="0"/>
  </w:num>
  <w:num w:numId="46">
    <w:abstractNumId w:val="34"/>
  </w:num>
  <w:num w:numId="47">
    <w:abstractNumId w:val="2"/>
  </w:num>
  <w:num w:numId="48">
    <w:abstractNumId w:val="20"/>
  </w:num>
  <w:num w:numId="49">
    <w:abstractNumId w:val="35"/>
  </w:num>
  <w:num w:numId="50">
    <w:abstractNumId w:val="25"/>
  </w:num>
  <w:num w:numId="51">
    <w:abstractNumId w:val="22"/>
  </w:num>
  <w:num w:numId="52">
    <w:abstractNumId w:val="22"/>
  </w:num>
  <w:num w:numId="53">
    <w:abstractNumId w:val="22"/>
  </w:num>
  <w:num w:numId="54">
    <w:abstractNumId w:val="22"/>
  </w:num>
  <w:num w:numId="55">
    <w:abstractNumId w:val="22"/>
  </w:num>
  <w:num w:numId="56">
    <w:abstractNumId w:val="22"/>
  </w:num>
  <w:num w:numId="57">
    <w:abstractNumId w:val="22"/>
  </w:num>
  <w:num w:numId="58">
    <w:abstractNumId w:val="22"/>
  </w:num>
  <w:num w:numId="59">
    <w:abstractNumId w:val="22"/>
  </w:num>
  <w:num w:numId="60">
    <w:abstractNumId w:val="22"/>
  </w:num>
  <w:num w:numId="61">
    <w:abstractNumId w:val="22"/>
  </w:num>
  <w:num w:numId="62">
    <w:abstractNumId w:val="22"/>
  </w:num>
  <w:num w:numId="63">
    <w:abstractNumId w:val="22"/>
  </w:num>
  <w:num w:numId="64">
    <w:abstractNumId w:val="22"/>
  </w:num>
  <w:num w:numId="65">
    <w:abstractNumId w:val="22"/>
  </w:num>
  <w:num w:numId="66">
    <w:abstractNumId w:val="22"/>
  </w:num>
  <w:num w:numId="67">
    <w:abstractNumId w:val="22"/>
  </w:num>
  <w:num w:numId="68">
    <w:abstractNumId w:val="22"/>
  </w:num>
  <w:num w:numId="69">
    <w:abstractNumId w:val="22"/>
  </w:num>
  <w:num w:numId="70">
    <w:abstractNumId w:val="22"/>
  </w:num>
  <w:num w:numId="71">
    <w:abstractNumId w:val="29"/>
  </w:num>
  <w:num w:numId="72">
    <w:abstractNumId w:val="2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1B"/>
    <w:rsid w:val="000031F7"/>
    <w:rsid w:val="00007C02"/>
    <w:rsid w:val="000154F3"/>
    <w:rsid w:val="00024576"/>
    <w:rsid w:val="000414F5"/>
    <w:rsid w:val="00042A28"/>
    <w:rsid w:val="00045F3A"/>
    <w:rsid w:val="00063B21"/>
    <w:rsid w:val="00071EC9"/>
    <w:rsid w:val="00076F7F"/>
    <w:rsid w:val="000A1CFD"/>
    <w:rsid w:val="000A7189"/>
    <w:rsid w:val="000A7DDA"/>
    <w:rsid w:val="000B3363"/>
    <w:rsid w:val="000B604F"/>
    <w:rsid w:val="000C5C25"/>
    <w:rsid w:val="000D0685"/>
    <w:rsid w:val="000E1FAF"/>
    <w:rsid w:val="000E20A8"/>
    <w:rsid w:val="000E5B2A"/>
    <w:rsid w:val="000F10FE"/>
    <w:rsid w:val="00103DB0"/>
    <w:rsid w:val="001140F0"/>
    <w:rsid w:val="001229C5"/>
    <w:rsid w:val="00125AEA"/>
    <w:rsid w:val="001341BE"/>
    <w:rsid w:val="001352A7"/>
    <w:rsid w:val="0013546A"/>
    <w:rsid w:val="001473AD"/>
    <w:rsid w:val="001523A5"/>
    <w:rsid w:val="00154266"/>
    <w:rsid w:val="00164BB4"/>
    <w:rsid w:val="0017547F"/>
    <w:rsid w:val="00181B8A"/>
    <w:rsid w:val="00184CF1"/>
    <w:rsid w:val="00192F4E"/>
    <w:rsid w:val="00197A84"/>
    <w:rsid w:val="001A290F"/>
    <w:rsid w:val="001A5C7F"/>
    <w:rsid w:val="001A70E7"/>
    <w:rsid w:val="001B2263"/>
    <w:rsid w:val="001B401C"/>
    <w:rsid w:val="001B6F08"/>
    <w:rsid w:val="001C057C"/>
    <w:rsid w:val="001C2017"/>
    <w:rsid w:val="001D2899"/>
    <w:rsid w:val="001D3B82"/>
    <w:rsid w:val="001D49A0"/>
    <w:rsid w:val="001E780C"/>
    <w:rsid w:val="001E7EAF"/>
    <w:rsid w:val="001F0792"/>
    <w:rsid w:val="00201043"/>
    <w:rsid w:val="00203916"/>
    <w:rsid w:val="00210B38"/>
    <w:rsid w:val="002132D2"/>
    <w:rsid w:val="0022148F"/>
    <w:rsid w:val="00223420"/>
    <w:rsid w:val="002300DC"/>
    <w:rsid w:val="00241F64"/>
    <w:rsid w:val="00244330"/>
    <w:rsid w:val="00246091"/>
    <w:rsid w:val="002549EA"/>
    <w:rsid w:val="00255998"/>
    <w:rsid w:val="002604EA"/>
    <w:rsid w:val="00260F1B"/>
    <w:rsid w:val="00264CE1"/>
    <w:rsid w:val="00271217"/>
    <w:rsid w:val="002810A8"/>
    <w:rsid w:val="00282DD9"/>
    <w:rsid w:val="00286F58"/>
    <w:rsid w:val="002922D1"/>
    <w:rsid w:val="00294D4D"/>
    <w:rsid w:val="002A0B51"/>
    <w:rsid w:val="002A0D2C"/>
    <w:rsid w:val="002A0DC5"/>
    <w:rsid w:val="002A34F0"/>
    <w:rsid w:val="002B0E6B"/>
    <w:rsid w:val="002B412B"/>
    <w:rsid w:val="002B473D"/>
    <w:rsid w:val="002C39A9"/>
    <w:rsid w:val="002D1BA5"/>
    <w:rsid w:val="002D5B39"/>
    <w:rsid w:val="002E04B9"/>
    <w:rsid w:val="002E1596"/>
    <w:rsid w:val="002E4768"/>
    <w:rsid w:val="002F3684"/>
    <w:rsid w:val="002F7E05"/>
    <w:rsid w:val="00300913"/>
    <w:rsid w:val="00300A0D"/>
    <w:rsid w:val="003016F2"/>
    <w:rsid w:val="00303D6C"/>
    <w:rsid w:val="003108FE"/>
    <w:rsid w:val="003120A7"/>
    <w:rsid w:val="00320ED3"/>
    <w:rsid w:val="00322E7D"/>
    <w:rsid w:val="00326F34"/>
    <w:rsid w:val="00327DB9"/>
    <w:rsid w:val="00331C8B"/>
    <w:rsid w:val="0033666E"/>
    <w:rsid w:val="003412C4"/>
    <w:rsid w:val="0034251D"/>
    <w:rsid w:val="00344152"/>
    <w:rsid w:val="0035057E"/>
    <w:rsid w:val="003633F5"/>
    <w:rsid w:val="00365C12"/>
    <w:rsid w:val="00367C91"/>
    <w:rsid w:val="00376DB0"/>
    <w:rsid w:val="00383F5B"/>
    <w:rsid w:val="003A6AD0"/>
    <w:rsid w:val="003B26B5"/>
    <w:rsid w:val="003B30AD"/>
    <w:rsid w:val="003B355B"/>
    <w:rsid w:val="003B7EB1"/>
    <w:rsid w:val="003C25A1"/>
    <w:rsid w:val="003C5809"/>
    <w:rsid w:val="003E2F87"/>
    <w:rsid w:val="003E5EC5"/>
    <w:rsid w:val="003E61D2"/>
    <w:rsid w:val="003E7265"/>
    <w:rsid w:val="003E78A3"/>
    <w:rsid w:val="003F029B"/>
    <w:rsid w:val="003F7872"/>
    <w:rsid w:val="00410132"/>
    <w:rsid w:val="00413FFB"/>
    <w:rsid w:val="0041762A"/>
    <w:rsid w:val="00430F40"/>
    <w:rsid w:val="004341B1"/>
    <w:rsid w:val="00440DA4"/>
    <w:rsid w:val="00462738"/>
    <w:rsid w:val="00463EF6"/>
    <w:rsid w:val="0047296A"/>
    <w:rsid w:val="00473D36"/>
    <w:rsid w:val="00483D9B"/>
    <w:rsid w:val="004A6E0E"/>
    <w:rsid w:val="004A7AF8"/>
    <w:rsid w:val="004B31C1"/>
    <w:rsid w:val="004E29AF"/>
    <w:rsid w:val="004E7032"/>
    <w:rsid w:val="004F7758"/>
    <w:rsid w:val="0050176E"/>
    <w:rsid w:val="00510AA6"/>
    <w:rsid w:val="00517CB6"/>
    <w:rsid w:val="0052166A"/>
    <w:rsid w:val="0052798E"/>
    <w:rsid w:val="0053316D"/>
    <w:rsid w:val="005337C3"/>
    <w:rsid w:val="00534433"/>
    <w:rsid w:val="00543438"/>
    <w:rsid w:val="005467E6"/>
    <w:rsid w:val="00550CBF"/>
    <w:rsid w:val="005518E9"/>
    <w:rsid w:val="00562036"/>
    <w:rsid w:val="00571B31"/>
    <w:rsid w:val="00572049"/>
    <w:rsid w:val="00573D8A"/>
    <w:rsid w:val="005742FF"/>
    <w:rsid w:val="005847BC"/>
    <w:rsid w:val="00585A0C"/>
    <w:rsid w:val="00592000"/>
    <w:rsid w:val="00596881"/>
    <w:rsid w:val="00597ADD"/>
    <w:rsid w:val="005A5606"/>
    <w:rsid w:val="005B0728"/>
    <w:rsid w:val="005B73A5"/>
    <w:rsid w:val="005E1F5F"/>
    <w:rsid w:val="0061221E"/>
    <w:rsid w:val="00624535"/>
    <w:rsid w:val="006562B7"/>
    <w:rsid w:val="0066536B"/>
    <w:rsid w:val="00667E82"/>
    <w:rsid w:val="00674076"/>
    <w:rsid w:val="00680EB1"/>
    <w:rsid w:val="00693148"/>
    <w:rsid w:val="006B0362"/>
    <w:rsid w:val="006B7246"/>
    <w:rsid w:val="006B7C0B"/>
    <w:rsid w:val="006D1F90"/>
    <w:rsid w:val="006D3AEE"/>
    <w:rsid w:val="006D79DE"/>
    <w:rsid w:val="006E05F5"/>
    <w:rsid w:val="006F0B37"/>
    <w:rsid w:val="006F179C"/>
    <w:rsid w:val="006F37E9"/>
    <w:rsid w:val="006F41A3"/>
    <w:rsid w:val="00703E54"/>
    <w:rsid w:val="00713D01"/>
    <w:rsid w:val="00716738"/>
    <w:rsid w:val="00725E26"/>
    <w:rsid w:val="00732F38"/>
    <w:rsid w:val="00741DDC"/>
    <w:rsid w:val="00744443"/>
    <w:rsid w:val="00753F7F"/>
    <w:rsid w:val="00755117"/>
    <w:rsid w:val="0076202D"/>
    <w:rsid w:val="007767FD"/>
    <w:rsid w:val="00781A00"/>
    <w:rsid w:val="00782D58"/>
    <w:rsid w:val="00785A1B"/>
    <w:rsid w:val="00793718"/>
    <w:rsid w:val="00793E97"/>
    <w:rsid w:val="007940F9"/>
    <w:rsid w:val="00797226"/>
    <w:rsid w:val="007A0BAB"/>
    <w:rsid w:val="007A5C17"/>
    <w:rsid w:val="007B5281"/>
    <w:rsid w:val="007C07F4"/>
    <w:rsid w:val="007E1522"/>
    <w:rsid w:val="007E18E4"/>
    <w:rsid w:val="007E1F0E"/>
    <w:rsid w:val="007E2350"/>
    <w:rsid w:val="007F2C23"/>
    <w:rsid w:val="00801FEE"/>
    <w:rsid w:val="00802F6F"/>
    <w:rsid w:val="00803A3A"/>
    <w:rsid w:val="00811688"/>
    <w:rsid w:val="00824270"/>
    <w:rsid w:val="00824943"/>
    <w:rsid w:val="00831A13"/>
    <w:rsid w:val="00833664"/>
    <w:rsid w:val="008338FF"/>
    <w:rsid w:val="008353A2"/>
    <w:rsid w:val="008434BF"/>
    <w:rsid w:val="008549A7"/>
    <w:rsid w:val="00875770"/>
    <w:rsid w:val="008829E1"/>
    <w:rsid w:val="00885341"/>
    <w:rsid w:val="008857BF"/>
    <w:rsid w:val="00885C97"/>
    <w:rsid w:val="008918B1"/>
    <w:rsid w:val="00895A9B"/>
    <w:rsid w:val="008A00E8"/>
    <w:rsid w:val="008B66C3"/>
    <w:rsid w:val="008C516B"/>
    <w:rsid w:val="008C57F4"/>
    <w:rsid w:val="008D1F57"/>
    <w:rsid w:val="008D3B1C"/>
    <w:rsid w:val="008D7A32"/>
    <w:rsid w:val="008E7AC3"/>
    <w:rsid w:val="008F1A31"/>
    <w:rsid w:val="008F666F"/>
    <w:rsid w:val="00902308"/>
    <w:rsid w:val="0090267C"/>
    <w:rsid w:val="009121E3"/>
    <w:rsid w:val="009322A8"/>
    <w:rsid w:val="00934C5E"/>
    <w:rsid w:val="009356C6"/>
    <w:rsid w:val="00937C82"/>
    <w:rsid w:val="00941BD7"/>
    <w:rsid w:val="0094210E"/>
    <w:rsid w:val="009464F6"/>
    <w:rsid w:val="00954DC1"/>
    <w:rsid w:val="009777E8"/>
    <w:rsid w:val="0098470E"/>
    <w:rsid w:val="00992EAA"/>
    <w:rsid w:val="0099516E"/>
    <w:rsid w:val="00995E44"/>
    <w:rsid w:val="009973F4"/>
    <w:rsid w:val="00997416"/>
    <w:rsid w:val="009978AA"/>
    <w:rsid w:val="009A1ADF"/>
    <w:rsid w:val="009A6D4B"/>
    <w:rsid w:val="009B594F"/>
    <w:rsid w:val="009C72A0"/>
    <w:rsid w:val="009D1E61"/>
    <w:rsid w:val="009E1F61"/>
    <w:rsid w:val="009E2621"/>
    <w:rsid w:val="009E4A81"/>
    <w:rsid w:val="009F409D"/>
    <w:rsid w:val="009F4AF1"/>
    <w:rsid w:val="00A26338"/>
    <w:rsid w:val="00A27001"/>
    <w:rsid w:val="00A35205"/>
    <w:rsid w:val="00A50FFF"/>
    <w:rsid w:val="00A54DE8"/>
    <w:rsid w:val="00A55561"/>
    <w:rsid w:val="00A55EBB"/>
    <w:rsid w:val="00A6347C"/>
    <w:rsid w:val="00A87C55"/>
    <w:rsid w:val="00A91266"/>
    <w:rsid w:val="00AA1CAB"/>
    <w:rsid w:val="00AA7DDA"/>
    <w:rsid w:val="00AB40B6"/>
    <w:rsid w:val="00AC2A56"/>
    <w:rsid w:val="00AE6AD0"/>
    <w:rsid w:val="00AF28E3"/>
    <w:rsid w:val="00B012FD"/>
    <w:rsid w:val="00B062E5"/>
    <w:rsid w:val="00B10BC1"/>
    <w:rsid w:val="00B1479E"/>
    <w:rsid w:val="00B17145"/>
    <w:rsid w:val="00B17898"/>
    <w:rsid w:val="00B217E3"/>
    <w:rsid w:val="00B25CC7"/>
    <w:rsid w:val="00B3644B"/>
    <w:rsid w:val="00B443E2"/>
    <w:rsid w:val="00B4596D"/>
    <w:rsid w:val="00B538ED"/>
    <w:rsid w:val="00B62C43"/>
    <w:rsid w:val="00B644C8"/>
    <w:rsid w:val="00B7210B"/>
    <w:rsid w:val="00B75B85"/>
    <w:rsid w:val="00BA529A"/>
    <w:rsid w:val="00BA5683"/>
    <w:rsid w:val="00BA7E7E"/>
    <w:rsid w:val="00BB477A"/>
    <w:rsid w:val="00BE739A"/>
    <w:rsid w:val="00BF7C08"/>
    <w:rsid w:val="00C01190"/>
    <w:rsid w:val="00C13552"/>
    <w:rsid w:val="00C16D47"/>
    <w:rsid w:val="00C16F1F"/>
    <w:rsid w:val="00C34FAB"/>
    <w:rsid w:val="00C45FC5"/>
    <w:rsid w:val="00C52E23"/>
    <w:rsid w:val="00C60703"/>
    <w:rsid w:val="00C61030"/>
    <w:rsid w:val="00C621E1"/>
    <w:rsid w:val="00C7615A"/>
    <w:rsid w:val="00C76197"/>
    <w:rsid w:val="00C95718"/>
    <w:rsid w:val="00CA06C4"/>
    <w:rsid w:val="00CA4B15"/>
    <w:rsid w:val="00CA4E06"/>
    <w:rsid w:val="00CA7401"/>
    <w:rsid w:val="00CA79ED"/>
    <w:rsid w:val="00CB0580"/>
    <w:rsid w:val="00CB4706"/>
    <w:rsid w:val="00CC3BD8"/>
    <w:rsid w:val="00CC7BBA"/>
    <w:rsid w:val="00CD718E"/>
    <w:rsid w:val="00CE5BDE"/>
    <w:rsid w:val="00CE6275"/>
    <w:rsid w:val="00CF0D01"/>
    <w:rsid w:val="00D0360F"/>
    <w:rsid w:val="00D06B46"/>
    <w:rsid w:val="00D172E7"/>
    <w:rsid w:val="00D2714F"/>
    <w:rsid w:val="00D578FB"/>
    <w:rsid w:val="00D60B19"/>
    <w:rsid w:val="00D6262C"/>
    <w:rsid w:val="00D63B05"/>
    <w:rsid w:val="00D64956"/>
    <w:rsid w:val="00D6688D"/>
    <w:rsid w:val="00D813B5"/>
    <w:rsid w:val="00D832BF"/>
    <w:rsid w:val="00D85209"/>
    <w:rsid w:val="00D866F3"/>
    <w:rsid w:val="00D87EC4"/>
    <w:rsid w:val="00D927F6"/>
    <w:rsid w:val="00D94B32"/>
    <w:rsid w:val="00DA5C16"/>
    <w:rsid w:val="00DB11B3"/>
    <w:rsid w:val="00DD4492"/>
    <w:rsid w:val="00DE33A6"/>
    <w:rsid w:val="00DF73CA"/>
    <w:rsid w:val="00E00BF8"/>
    <w:rsid w:val="00E02068"/>
    <w:rsid w:val="00E0288F"/>
    <w:rsid w:val="00E0659C"/>
    <w:rsid w:val="00E06866"/>
    <w:rsid w:val="00E10EE4"/>
    <w:rsid w:val="00E14C6F"/>
    <w:rsid w:val="00E15C8F"/>
    <w:rsid w:val="00E1748B"/>
    <w:rsid w:val="00E220BE"/>
    <w:rsid w:val="00E2325C"/>
    <w:rsid w:val="00E30BB4"/>
    <w:rsid w:val="00E4482C"/>
    <w:rsid w:val="00E4492E"/>
    <w:rsid w:val="00E54B95"/>
    <w:rsid w:val="00E609B2"/>
    <w:rsid w:val="00E652D1"/>
    <w:rsid w:val="00E752C8"/>
    <w:rsid w:val="00E87A37"/>
    <w:rsid w:val="00E94709"/>
    <w:rsid w:val="00E96AA8"/>
    <w:rsid w:val="00E97F91"/>
    <w:rsid w:val="00EA05E5"/>
    <w:rsid w:val="00EB3BC9"/>
    <w:rsid w:val="00EB6B11"/>
    <w:rsid w:val="00EC482B"/>
    <w:rsid w:val="00EC5EB8"/>
    <w:rsid w:val="00ED1E70"/>
    <w:rsid w:val="00ED5D41"/>
    <w:rsid w:val="00ED5E9B"/>
    <w:rsid w:val="00ED7BFF"/>
    <w:rsid w:val="00EE4073"/>
    <w:rsid w:val="00EF055F"/>
    <w:rsid w:val="00EF4ACA"/>
    <w:rsid w:val="00F022E2"/>
    <w:rsid w:val="00F12A64"/>
    <w:rsid w:val="00F15416"/>
    <w:rsid w:val="00F16002"/>
    <w:rsid w:val="00F2057B"/>
    <w:rsid w:val="00F24BF9"/>
    <w:rsid w:val="00F34AC3"/>
    <w:rsid w:val="00F45235"/>
    <w:rsid w:val="00F552B1"/>
    <w:rsid w:val="00F57771"/>
    <w:rsid w:val="00F606C8"/>
    <w:rsid w:val="00F61D84"/>
    <w:rsid w:val="00F72743"/>
    <w:rsid w:val="00F9780D"/>
    <w:rsid w:val="00FA6159"/>
    <w:rsid w:val="00FC05EC"/>
    <w:rsid w:val="00FC2FB2"/>
    <w:rsid w:val="00FC583F"/>
    <w:rsid w:val="00FC6C3C"/>
    <w:rsid w:val="00FF53CE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FADD9"/>
  <w15:docId w15:val="{766B54D1-DE4A-4A09-8239-9337F473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1FEE"/>
  </w:style>
  <w:style w:type="paragraph" w:styleId="Nadpis1">
    <w:name w:val="heading 1"/>
    <w:basedOn w:val="Normlny"/>
    <w:next w:val="Normlny"/>
    <w:link w:val="Nadpis1Char"/>
    <w:uiPriority w:val="9"/>
    <w:qFormat/>
    <w:rsid w:val="00201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0F1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60F1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6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0F1B"/>
  </w:style>
  <w:style w:type="paragraph" w:styleId="Pta">
    <w:name w:val="footer"/>
    <w:basedOn w:val="Normlny"/>
    <w:link w:val="PtaChar"/>
    <w:uiPriority w:val="99"/>
    <w:unhideWhenUsed/>
    <w:rsid w:val="0026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0F1B"/>
  </w:style>
  <w:style w:type="character" w:styleId="Odkaznapoznmkupodiarou">
    <w:name w:val="footnote reference"/>
    <w:aliases w:val="Footnote symbol"/>
    <w:basedOn w:val="Predvolenpsmoodseku"/>
    <w:uiPriority w:val="99"/>
    <w:unhideWhenUsed/>
    <w:rsid w:val="00260F1B"/>
    <w:rPr>
      <w:vertAlign w:val="superscript"/>
    </w:rPr>
  </w:style>
  <w:style w:type="paragraph" w:styleId="Textpoznmkypodiarou">
    <w:name w:val="footnote text"/>
    <w:aliases w:val="Text poznámky pod čiarou 007,ft,fn,Footnote Text Char1,Footnote Text Char Char,Footnote,_Poznámka pod čiarou"/>
    <w:basedOn w:val="Normlny"/>
    <w:link w:val="TextpoznmkypodiarouChar1"/>
    <w:uiPriority w:val="99"/>
    <w:unhideWhenUsed/>
    <w:rsid w:val="00260F1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260F1B"/>
    <w:rPr>
      <w:sz w:val="20"/>
      <w:szCs w:val="20"/>
    </w:rPr>
  </w:style>
  <w:style w:type="character" w:customStyle="1" w:styleId="TextpoznmkypodiarouChar1">
    <w:name w:val="Text poznámky pod čiarou Char1"/>
    <w:aliases w:val="Text poznámky pod čiarou 007 Char,ft Char,fn Char,Footnote Text Char1 Char,Footnote Text Char Char Char,Footnote Char,_Poznámka pod čiarou Char"/>
    <w:basedOn w:val="Predvolenpsmoodseku"/>
    <w:link w:val="Textpoznmkypodiarou"/>
    <w:uiPriority w:val="99"/>
    <w:rsid w:val="00260F1B"/>
    <w:rPr>
      <w:sz w:val="20"/>
      <w:szCs w:val="20"/>
    </w:rPr>
  </w:style>
  <w:style w:type="paragraph" w:customStyle="1" w:styleId="Style6">
    <w:name w:val="Style6"/>
    <w:basedOn w:val="Normlny"/>
    <w:uiPriority w:val="99"/>
    <w:rsid w:val="00260F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62">
    <w:name w:val="Font Style62"/>
    <w:uiPriority w:val="99"/>
    <w:rsid w:val="00260F1B"/>
    <w:rPr>
      <w:rFonts w:ascii="Times New Roman" w:hAnsi="Times New Roman"/>
      <w:sz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2A6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unhideWhenUsed/>
    <w:rsid w:val="00D578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578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578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78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78FB"/>
    <w:rPr>
      <w:b/>
      <w:bCs/>
      <w:sz w:val="20"/>
      <w:szCs w:val="20"/>
    </w:rPr>
  </w:style>
  <w:style w:type="paragraph" w:customStyle="1" w:styleId="title-doc-first">
    <w:name w:val="title-doc-first"/>
    <w:basedOn w:val="Normlny"/>
    <w:rsid w:val="0014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AF28E3"/>
    <w:pPr>
      <w:spacing w:after="0" w:line="240" w:lineRule="auto"/>
    </w:pPr>
  </w:style>
  <w:style w:type="character" w:customStyle="1" w:styleId="apple-converted-space">
    <w:name w:val="apple-converted-space"/>
    <w:basedOn w:val="Predvolenpsmoodseku"/>
    <w:rsid w:val="0052166A"/>
  </w:style>
  <w:style w:type="table" w:styleId="Mriekatabuky">
    <w:name w:val="Table Grid"/>
    <w:basedOn w:val="Normlnatabuka"/>
    <w:uiPriority w:val="59"/>
    <w:rsid w:val="0026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2010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201043"/>
    <w:pPr>
      <w:spacing w:line="259" w:lineRule="auto"/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201043"/>
    <w:pPr>
      <w:spacing w:after="100"/>
    </w:pPr>
  </w:style>
  <w:style w:type="paragraph" w:customStyle="1" w:styleId="schema1">
    <w:name w:val="schema 1"/>
    <w:basedOn w:val="Nadpis1"/>
    <w:link w:val="schema1Char"/>
    <w:qFormat/>
    <w:rsid w:val="00201043"/>
    <w:pPr>
      <w:widowControl w:val="0"/>
      <w:numPr>
        <w:numId w:val="1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sk-SK"/>
    </w:rPr>
  </w:style>
  <w:style w:type="character" w:customStyle="1" w:styleId="schema1Char">
    <w:name w:val="schema 1 Char"/>
    <w:basedOn w:val="Predvolenpsmoodseku"/>
    <w:link w:val="schema1"/>
    <w:rsid w:val="0020104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A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A6159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007C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78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30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581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636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950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49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428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082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19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191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90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SK/AUTO/?uri=uriserv:OJ.L_.2013.354.01.0001.01.SL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69A07-42E7-4300-9113-888CA9EA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Durdikova</dc:creator>
  <cp:lastModifiedBy>Chorváthová Andrea</cp:lastModifiedBy>
  <cp:revision>2</cp:revision>
  <cp:lastPrinted>2018-05-03T06:56:00Z</cp:lastPrinted>
  <dcterms:created xsi:type="dcterms:W3CDTF">2022-05-05T13:32:00Z</dcterms:created>
  <dcterms:modified xsi:type="dcterms:W3CDTF">2022-05-05T13:32:00Z</dcterms:modified>
</cp:coreProperties>
</file>