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F43E5A">
        <w:rPr>
          <w:rFonts w:ascii="Times New Roman" w:eastAsia="Calibri" w:hAnsi="Times New Roman" w:cs="Times New Roman"/>
          <w:sz w:val="20"/>
          <w:szCs w:val="20"/>
        </w:rPr>
        <w:t>Príloha č. 4</w:t>
      </w:r>
    </w:p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sk-SK"/>
        </w:rPr>
      </w:pPr>
      <w:r w:rsidRPr="00F43E5A">
        <w:rPr>
          <w:rFonts w:ascii="Times New Roman" w:eastAsia="Calibri" w:hAnsi="Times New Roman" w:cs="Times New Roman"/>
          <w:sz w:val="20"/>
          <w:szCs w:val="20"/>
        </w:rPr>
        <w:t xml:space="preserve"> k Schéme na </w:t>
      </w:r>
      <w:r w:rsidRPr="00F43E5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podporu </w:t>
      </w:r>
      <w:r w:rsidRPr="00F43E5A">
        <w:rPr>
          <w:rFonts w:ascii="Times New Roman" w:eastAsia="Times New Roman" w:hAnsi="Times New Roman" w:cs="Times New Roman"/>
          <w:bCs/>
          <w:iCs/>
          <w:sz w:val="20"/>
          <w:szCs w:val="20"/>
          <w:lang w:eastAsia="sk-SK"/>
        </w:rPr>
        <w:t>malých a stredných podnikov v rámci projektov nadnárodnej spolupráce</w:t>
      </w:r>
    </w:p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F43E5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sk-SK"/>
        </w:rPr>
        <w:t>(schéma pomoci de minimis)</w:t>
      </w: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E5A">
        <w:rPr>
          <w:rFonts w:ascii="Times New Roman" w:eastAsia="Calibri" w:hAnsi="Times New Roman" w:cs="Times New Roman"/>
          <w:b/>
          <w:sz w:val="28"/>
          <w:szCs w:val="28"/>
        </w:rPr>
        <w:t>Súhlas so spracúvaním osobných údajov a Vyhlásenie</w:t>
      </w:r>
    </w:p>
    <w:p w:rsidR="00F43E5A" w:rsidRPr="00F43E5A" w:rsidRDefault="00F43E5A" w:rsidP="00F43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Dolu podpísaný/á .............................................................................................. [uviesť titul, meno, priezvisko, trvalé bydlisko] (ďalej len „</w:t>
      </w:r>
      <w:r w:rsidRPr="00F43E5A">
        <w:rPr>
          <w:rFonts w:ascii="Times New Roman" w:eastAsia="Calibri" w:hAnsi="Times New Roman" w:cs="Times New Roman"/>
          <w:b/>
          <w:sz w:val="24"/>
          <w:szCs w:val="24"/>
        </w:rPr>
        <w:t>Dotknutá osoba</w:t>
      </w:r>
      <w:r w:rsidRPr="00F43E5A">
        <w:rPr>
          <w:rFonts w:ascii="Times New Roman" w:eastAsia="Calibri" w:hAnsi="Times New Roman" w:cs="Times New Roman"/>
          <w:sz w:val="24"/>
          <w:szCs w:val="24"/>
        </w:rPr>
        <w:t>“), týmto v súlade s ustanovením článku 6 ods. 1 písmeno a)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F43E5A">
        <w:rPr>
          <w:rFonts w:ascii="Times New Roman" w:eastAsia="Calibri" w:hAnsi="Times New Roman" w:cs="Times New Roman"/>
          <w:b/>
          <w:sz w:val="24"/>
          <w:szCs w:val="24"/>
        </w:rPr>
        <w:t>Nariadenie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“), udeľujem súhlas so spracúvaním vyššie uvedených osobných údajov, konkrétne titulu, mena, priezviska a adresy trvalého bydliska prevádzkovateľovi, ktorým je Slovak Business Agency, so sídlom: Karadžičova 2, 811 09 Bratislava, IČO: 30 845 301, registrácia: </w:t>
      </w:r>
      <w:r w:rsidRPr="00F43E5A">
        <w:rPr>
          <w:rFonts w:ascii="Times New Roman" w:eastAsia="Calibri" w:hAnsi="Times New Roman" w:cs="Times New Roman"/>
          <w:bCs/>
          <w:sz w:val="24"/>
          <w:szCs w:val="24"/>
        </w:rPr>
        <w:t xml:space="preserve">Register záujmových združení právnických osôb vedený </w:t>
      </w:r>
      <w:r w:rsidRPr="00F43E5A">
        <w:rPr>
          <w:rFonts w:ascii="Times New Roman" w:eastAsia="Calibri" w:hAnsi="Times New Roman" w:cs="Times New Roman"/>
          <w:sz w:val="24"/>
          <w:szCs w:val="24"/>
        </w:rPr>
        <w:t>Okresným úradom Bratislava, registračné číslo OVVS/467/1997-Ta (ďalej len „</w:t>
      </w:r>
      <w:r w:rsidRPr="00F43E5A">
        <w:rPr>
          <w:rFonts w:ascii="Times New Roman" w:eastAsia="Calibri" w:hAnsi="Times New Roman" w:cs="Times New Roman"/>
          <w:b/>
          <w:sz w:val="24"/>
          <w:szCs w:val="24"/>
        </w:rPr>
        <w:t>Prevádzkovateľ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“), na dobu </w:t>
      </w:r>
      <w:r w:rsidR="00125AE3">
        <w:rPr>
          <w:rFonts w:ascii="Times New Roman" w:eastAsia="Calibri" w:hAnsi="Times New Roman" w:cs="Times New Roman"/>
          <w:b/>
          <w:sz w:val="24"/>
          <w:szCs w:val="24"/>
        </w:rPr>
        <w:t>trvania projektu a 5 rokov po ukončení jeho realizácie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 a na </w:t>
      </w:r>
      <w:r w:rsidRPr="00F43E5A">
        <w:rPr>
          <w:rFonts w:ascii="Times New Roman" w:eastAsia="Calibri" w:hAnsi="Times New Roman" w:cs="Times New Roman"/>
          <w:b/>
          <w:sz w:val="24"/>
          <w:szCs w:val="24"/>
        </w:rPr>
        <w:t>účel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125AE3" w:rsidP="00F43E5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Spracovanie osobných údajov za účelom realizácie aktivít výzvy Creativity4Circularity, realizovanej v rámci programu Interreg Stredná Európa</w:t>
      </w:r>
    </w:p>
    <w:p w:rsidR="00F43E5A" w:rsidRPr="00F43E5A" w:rsidRDefault="00125AE3" w:rsidP="00125A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Zabezpečenie podkladov pre výkon kontroly zo strany orgánu prvostupňovej kontroly pre program Interreg Stredná Európa na Slovensku (</w:t>
      </w:r>
      <w:r w:rsidRPr="00125AE3">
        <w:rPr>
          <w:rFonts w:ascii="Times New Roman" w:eastAsia="Calibri" w:hAnsi="Times New Roman" w:cs="Times New Roman"/>
          <w:b/>
          <w:sz w:val="24"/>
          <w:szCs w:val="24"/>
        </w:rPr>
        <w:t>Ministerstvo investícií, regionálneho rozvoja a informatizácie Slovenskej republiky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 a kontroly zo strany hlavného riadiaceho orgánu programu (Joint Secretariat of the Interreg Central Europe Programme), prípadne iných orgánov auditu. </w:t>
      </w:r>
      <w:bookmarkStart w:id="0" w:name="_GoBack"/>
      <w:bookmarkEnd w:id="0"/>
    </w:p>
    <w:p w:rsidR="00F43E5A" w:rsidRPr="00F43E5A" w:rsidRDefault="00F43E5A" w:rsidP="00F43E5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(ďalej len „</w:t>
      </w:r>
      <w:r w:rsidRPr="00F43E5A">
        <w:rPr>
          <w:rFonts w:ascii="Times New Roman" w:eastAsia="Calibri" w:hAnsi="Times New Roman" w:cs="Times New Roman"/>
          <w:b/>
          <w:sz w:val="24"/>
          <w:szCs w:val="24"/>
        </w:rPr>
        <w:t>Súhlas so spracúvaním osobných údajov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“). </w:t>
      </w: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Súhlas so spracúvaním osobných údajov je udelený slobodne a osobné údaje v ňom uvedené sú pravdivé.</w:t>
      </w: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Ako Dotknutá osoba svojím podpisom zároveň vyhlasujem, že mi Prevádzkovateľ pri získaní osobných údajov, poskytol informácie v súlade s ustanovením:</w:t>
      </w: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článku 13 a 14 Nariadenia, najmä, že mi poskytol informáciu:</w:t>
      </w:r>
    </w:p>
    <w:p w:rsidR="00F43E5A" w:rsidRPr="00F43E5A" w:rsidRDefault="00F43E5A" w:rsidP="00F43E5A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o existencii práva kedykoľvek odvolať Súhlas so spracúvaním osobných údajov zaslaním na emailovú adresu: </w:t>
      </w:r>
      <w:hyperlink r:id="rId7" w:history="1">
        <w:r w:rsidRPr="00F43E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agency@sbagency.sk</w:t>
        </w:r>
      </w:hyperlink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 alebo na korešpondenčnú adresu Prevádzkovateľa bez toho, aby to malo vplyv na zákonnosť spracúvania založeného na Súhlase so spracúvaním osobných údajov udelenom pred jeho odvolaním a</w:t>
      </w:r>
    </w:p>
    <w:p w:rsidR="00F43E5A" w:rsidRPr="00F43E5A" w:rsidRDefault="00F43E5A" w:rsidP="00F43E5A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o práve podať sťažnosť dozornému orgánu, ktorým je v podmienkach Slovenskej republiky Úrad na ochranu osobných údajov Slovenskej republiky,</w:t>
      </w:r>
    </w:p>
    <w:p w:rsidR="00F43E5A" w:rsidRPr="00F43E5A" w:rsidRDefault="00F43E5A" w:rsidP="00F43E5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článku 15 Nariadenia o práve Dotknutej osoby na prístup k údajom,</w:t>
      </w:r>
    </w:p>
    <w:p w:rsidR="00F43E5A" w:rsidRPr="00F43E5A" w:rsidRDefault="00F43E5A" w:rsidP="00F43E5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článku 16 Nariadenia o práve na opravu,</w:t>
      </w:r>
    </w:p>
    <w:p w:rsidR="00F43E5A" w:rsidRPr="00F43E5A" w:rsidRDefault="00F43E5A" w:rsidP="00F43E5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článku 17 Nariadenia o práve na vymazanie (práve na „zabudnutie“),</w:t>
      </w:r>
    </w:p>
    <w:p w:rsidR="00F43E5A" w:rsidRPr="00F43E5A" w:rsidRDefault="00F43E5A" w:rsidP="00F43E5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článku 18 Nariadenia o práve na obmedzenie spracúvania,</w:t>
      </w:r>
    </w:p>
    <w:p w:rsidR="00F43E5A" w:rsidRPr="00F43E5A" w:rsidRDefault="00F43E5A" w:rsidP="00F43E5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článku 19 Nariadenia o oznamovacej povinnosti Prevádzkovateľa v súvislosti s opravou alebo vymazaním osobných údajov alebo obmedzením spracúvania,</w:t>
      </w:r>
    </w:p>
    <w:p w:rsidR="00F43E5A" w:rsidRPr="00F43E5A" w:rsidRDefault="00F43E5A" w:rsidP="00F43E5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článku 20 Nariadenia o práve na prenosnosť údajov,</w:t>
      </w:r>
    </w:p>
    <w:p w:rsidR="00F43E5A" w:rsidRPr="00F43E5A" w:rsidRDefault="00F43E5A" w:rsidP="00F43E5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článku 21 Nariadenia o práve namietať,</w:t>
      </w:r>
    </w:p>
    <w:p w:rsidR="00F43E5A" w:rsidRPr="00F43E5A" w:rsidRDefault="00F43E5A" w:rsidP="00F43E5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lastRenderedPageBreak/>
        <w:t>článku 22 Nariadenia o automatizovanom individuálnom rozhodovaní vrátane profilovania a</w:t>
      </w:r>
    </w:p>
    <w:p w:rsidR="00F43E5A" w:rsidRPr="00F43E5A" w:rsidRDefault="00F43E5A" w:rsidP="00F43E5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článku 34 Nariadenia o oznámení porušenia ochrany osobných údajov Dotknutej osobe,</w:t>
      </w: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a to v stručnej, transparentnej, zrozumiteľnej a ľahko dostupnej forme, formulované jasne a jednoducho. </w:t>
      </w: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 ............................. dňa .................................... </w:t>
      </w:r>
    </w:p>
    <w:p w:rsidR="00F43E5A" w:rsidRPr="00F43E5A" w:rsidRDefault="00F43E5A" w:rsidP="00F43E5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F43E5A" w:rsidRPr="00F43E5A" w:rsidRDefault="00F43E5A" w:rsidP="00F43E5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podpis Dotknutej osoby</w:t>
      </w: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E862AB" w:rsidRDefault="00E862AB"/>
    <w:sectPr w:rsidR="00E862AB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5AE3">
      <w:pPr>
        <w:spacing w:after="0" w:line="240" w:lineRule="auto"/>
      </w:pPr>
      <w:r>
        <w:separator/>
      </w:r>
    </w:p>
  </w:endnote>
  <w:endnote w:type="continuationSeparator" w:id="0">
    <w:p w:rsidR="00000000" w:rsidRDefault="0012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5AE3">
      <w:pPr>
        <w:spacing w:after="0" w:line="240" w:lineRule="auto"/>
      </w:pPr>
      <w:r>
        <w:separator/>
      </w:r>
    </w:p>
  </w:footnote>
  <w:footnote w:type="continuationSeparator" w:id="0">
    <w:p w:rsidR="00000000" w:rsidRDefault="0012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AE" w:rsidRPr="00C32967" w:rsidRDefault="00125AE3" w:rsidP="0045041E">
    <w:pPr>
      <w:pStyle w:val="Hlavika1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0BC02F5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A"/>
    <w:rsid w:val="00125AE3"/>
    <w:rsid w:val="00540AB3"/>
    <w:rsid w:val="005611D1"/>
    <w:rsid w:val="009848F4"/>
    <w:rsid w:val="00B8057F"/>
    <w:rsid w:val="00DC3131"/>
    <w:rsid w:val="00E862AB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6C11-9999-430E-A0D9-F48ECC7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F4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F43E5A"/>
  </w:style>
  <w:style w:type="paragraph" w:styleId="Hlavika">
    <w:name w:val="header"/>
    <w:basedOn w:val="Normlny"/>
    <w:link w:val="HlavikaChar1"/>
    <w:uiPriority w:val="99"/>
    <w:semiHidden/>
    <w:unhideWhenUsed/>
    <w:rsid w:val="00F4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F4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ncy@sbagenc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 Jana</dc:creator>
  <cp:keywords/>
  <dc:description/>
  <cp:lastModifiedBy>Bieliková Jana</cp:lastModifiedBy>
  <cp:revision>4</cp:revision>
  <dcterms:created xsi:type="dcterms:W3CDTF">2020-09-22T15:17:00Z</dcterms:created>
  <dcterms:modified xsi:type="dcterms:W3CDTF">2020-09-22T15:36:00Z</dcterms:modified>
</cp:coreProperties>
</file>