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893C" w14:textId="77777777" w:rsidR="00C13CB3" w:rsidRDefault="00C13CB3" w:rsidP="00C13CB3">
      <w:pPr>
        <w:shd w:val="clear" w:color="auto" w:fill="FFFFFF"/>
        <w:tabs>
          <w:tab w:val="center" w:pos="4536"/>
          <w:tab w:val="left" w:pos="579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6"/>
          <w:szCs w:val="36"/>
          <w:lang w:eastAsia="sk-SK"/>
        </w:rPr>
      </w:pPr>
      <w:r w:rsidRPr="004B4677"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6"/>
          <w:szCs w:val="36"/>
          <w:lang w:eastAsia="sk-SK"/>
        </w:rPr>
        <w:t xml:space="preserve">Výzva na predkladanie žiadostí o poskytnutie podpory v rámci Komponentu 1 Schémy na podporu startupov </w:t>
      </w:r>
      <w:r w:rsidRPr="00405C3C">
        <w:rPr>
          <w:rFonts w:ascii="Times New Roman" w:eastAsia="Times New Roman" w:hAnsi="Times New Roman" w:cs="Times New Roman"/>
          <w:b/>
          <w:i/>
          <w:color w:val="2F5496" w:themeColor="accent1" w:themeShade="BF"/>
          <w:kern w:val="36"/>
          <w:sz w:val="36"/>
          <w:szCs w:val="36"/>
          <w:lang w:eastAsia="sk-SK"/>
        </w:rPr>
        <w:t xml:space="preserve">(schéma pomoci de </w:t>
      </w:r>
      <w:proofErr w:type="spellStart"/>
      <w:r w:rsidRPr="00405C3C">
        <w:rPr>
          <w:rFonts w:ascii="Times New Roman" w:eastAsia="Times New Roman" w:hAnsi="Times New Roman" w:cs="Times New Roman"/>
          <w:b/>
          <w:i/>
          <w:color w:val="2F5496" w:themeColor="accent1" w:themeShade="BF"/>
          <w:kern w:val="36"/>
          <w:sz w:val="36"/>
          <w:szCs w:val="36"/>
          <w:lang w:eastAsia="sk-SK"/>
        </w:rPr>
        <w:t>minimis</w:t>
      </w:r>
      <w:proofErr w:type="spellEnd"/>
      <w:r w:rsidRPr="00405C3C">
        <w:rPr>
          <w:rFonts w:ascii="Times New Roman" w:eastAsia="Times New Roman" w:hAnsi="Times New Roman" w:cs="Times New Roman"/>
          <w:b/>
          <w:i/>
          <w:color w:val="2F5496" w:themeColor="accent1" w:themeShade="BF"/>
          <w:kern w:val="36"/>
          <w:sz w:val="36"/>
          <w:szCs w:val="36"/>
          <w:lang w:eastAsia="sk-SK"/>
        </w:rPr>
        <w:t>)</w:t>
      </w:r>
      <w:r w:rsidRPr="00EF06D0"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6"/>
          <w:szCs w:val="36"/>
          <w:lang w:eastAsia="sk-SK"/>
        </w:rPr>
        <w:t xml:space="preserve"> (DM-16/2021)</w:t>
      </w:r>
      <w:r w:rsidRPr="004B4677"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6"/>
          <w:szCs w:val="36"/>
          <w:lang w:eastAsia="sk-SK"/>
        </w:rPr>
        <w:t xml:space="preserve"> vo forme podpory účasti/online účasti na domácich a/alebo medzinárodných podujatiach</w:t>
      </w:r>
    </w:p>
    <w:p w14:paraId="170CAFE5" w14:textId="77777777" w:rsidR="00C13CB3" w:rsidRDefault="00C13CB3" w:rsidP="00C13CB3">
      <w:pPr>
        <w:shd w:val="clear" w:color="auto" w:fill="FFFFFF"/>
        <w:tabs>
          <w:tab w:val="center" w:pos="4536"/>
          <w:tab w:val="left" w:pos="5793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6"/>
          <w:szCs w:val="36"/>
          <w:lang w:eastAsia="sk-SK"/>
        </w:rPr>
      </w:pPr>
    </w:p>
    <w:p w14:paraId="5CC4A9A6" w14:textId="77777777" w:rsidR="00C13CB3" w:rsidRDefault="00C13CB3" w:rsidP="00C13CB3">
      <w:pPr>
        <w:shd w:val="clear" w:color="auto" w:fill="FFFFFF"/>
        <w:tabs>
          <w:tab w:val="center" w:pos="4536"/>
          <w:tab w:val="left" w:pos="5793"/>
        </w:tabs>
        <w:spacing w:after="0" w:line="240" w:lineRule="auto"/>
        <w:rPr>
          <w:rFonts w:ascii="Arial" w:eastAsia="Times New Roman" w:hAnsi="Arial" w:cs="Arial"/>
          <w:color w:val="07549C"/>
          <w:kern w:val="36"/>
          <w:sz w:val="36"/>
          <w:szCs w:val="36"/>
          <w:lang w:eastAsia="sk-SK"/>
        </w:rPr>
      </w:pPr>
      <w:r w:rsidRPr="004B4677">
        <w:rPr>
          <w:rFonts w:ascii="Arial" w:eastAsia="Times New Roman" w:hAnsi="Arial" w:cs="Arial"/>
          <w:noProof/>
          <w:color w:val="07549C"/>
          <w:kern w:val="36"/>
          <w:sz w:val="36"/>
          <w:szCs w:val="36"/>
          <w:lang w:eastAsia="sk-SK"/>
        </w:rPr>
        <w:drawing>
          <wp:inline distT="0" distB="0" distL="0" distR="0" wp14:anchorId="07D5D855" wp14:editId="31D8F11F">
            <wp:extent cx="5760720" cy="2252289"/>
            <wp:effectExtent l="19050" t="0" r="0" b="0"/>
            <wp:docPr id="2" name="Obrázok 1" descr="http://www.sbagency.sk/sites/default/files/sh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agency.sk/sites/default/files/sha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D2DC0" w14:textId="77777777" w:rsidR="00C13CB3" w:rsidRPr="004B4677" w:rsidRDefault="00C13CB3" w:rsidP="00C13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549C"/>
          <w:kern w:val="36"/>
          <w:sz w:val="36"/>
          <w:szCs w:val="36"/>
          <w:lang w:eastAsia="sk-SK"/>
        </w:rPr>
      </w:pPr>
    </w:p>
    <w:p w14:paraId="31C126E5" w14:textId="74CB187F" w:rsidR="00C13CB3" w:rsidRPr="004B4677" w:rsidRDefault="00C13CB3" w:rsidP="00C1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B4677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 xml:space="preserve">Prihlásiť sa môžete od </w:t>
      </w:r>
      <w:r w:rsidR="00B63000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>28.</w:t>
      </w:r>
      <w:r w:rsidR="00F52610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 xml:space="preserve"> 0</w:t>
      </w:r>
      <w:r w:rsidR="00B63000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>7</w:t>
      </w:r>
      <w:r w:rsidR="00F52610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>.</w:t>
      </w:r>
      <w:r w:rsidR="00B63000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 xml:space="preserve"> 2023 do </w:t>
      </w:r>
      <w:r w:rsidR="00B24D14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>24</w:t>
      </w:r>
      <w:r w:rsidR="00B63000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>.</w:t>
      </w:r>
      <w:r w:rsidR="00F52610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 xml:space="preserve"> </w:t>
      </w:r>
      <w:r w:rsidR="00B63000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>11</w:t>
      </w:r>
      <w:r w:rsidR="00F52610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>.</w:t>
      </w:r>
      <w:r w:rsidR="00B63000">
        <w:rPr>
          <w:rFonts w:ascii="Times New Roman" w:eastAsia="Times New Roman" w:hAnsi="Times New Roman" w:cs="Times New Roman"/>
          <w:b/>
          <w:bCs/>
          <w:color w:val="CC0099"/>
          <w:sz w:val="36"/>
          <w:szCs w:val="36"/>
          <w:lang w:eastAsia="sk-SK"/>
        </w:rPr>
        <w:t xml:space="preserve"> 2023</w:t>
      </w:r>
    </w:p>
    <w:p w14:paraId="59FDFAAD" w14:textId="77777777" w:rsidR="00C13CB3" w:rsidRDefault="00C13CB3" w:rsidP="00C1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F86B6BB" w14:textId="77777777" w:rsidR="00C13CB3" w:rsidRPr="005D5D7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Slovak Business </w:t>
      </w:r>
      <w:proofErr w:type="spellStart"/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Agency</w:t>
      </w:r>
      <w:proofErr w:type="spellEnd"/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Vykonávateľ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“) ako vykonávateľ </w:t>
      </w:r>
      <w:r w:rsidRPr="005D5D7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Schémy na podporu startupov </w:t>
      </w:r>
      <w:r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(schéma pomoci de </w:t>
      </w:r>
      <w:proofErr w:type="spellStart"/>
      <w:r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minimis</w:t>
      </w:r>
      <w:proofErr w:type="spellEnd"/>
      <w:r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 (DM-16/2021)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zverejnenej v Obchodnom vestníku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109/2021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08. 06. 2021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Schéma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“), vyhlasuje v mene Ministerstva hospodárstva Slovenskej republiky </w:t>
      </w:r>
      <w:r w:rsidRPr="005D5D7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Výzvu na predkladanie žiadostí o poskytnutie podpory v rámci Komponentu 1 Schémy na podporu startupov </w:t>
      </w:r>
      <w:r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(schéma pomoci de </w:t>
      </w:r>
      <w:proofErr w:type="spellStart"/>
      <w:r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minimis</w:t>
      </w:r>
      <w:proofErr w:type="spellEnd"/>
      <w:r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 (DM-16/2021)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5D5D7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vo forme podpory účasti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/online účasti</w:t>
      </w:r>
      <w:r w:rsidRPr="005D5D7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na domácich 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/alebo</w:t>
      </w:r>
      <w:r w:rsidRPr="005D5D7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medzinárodných podujatiach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 (ďalej len „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Výzva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“).</w:t>
      </w:r>
    </w:p>
    <w:p w14:paraId="6E1D15BF" w14:textId="0AFFCFF3" w:rsidR="00C13CB3" w:rsidRPr="00B67FCB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rámci tejto Výzvy ponúkame  fyzickým osobám – podnikateľom a právnickým osobám – podnikateľom (ďalej len „Žiadateľ“), bez ich spolufinancovania, možnosť zúčastniť sa na domácich a/alebo medzinárodných podujatiach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(aj formou online účasti) 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zameraných na inovácie, technológie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startupy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ktoré sa budú konať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630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 </w:t>
      </w:r>
      <w:r w:rsidR="00F919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9. </w:t>
      </w:r>
      <w:r w:rsidR="00B630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septembra 2023 do </w:t>
      </w:r>
      <w:r w:rsidR="00F919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28. </w:t>
      </w:r>
      <w:r w:rsidR="00B630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marca 2024</w:t>
      </w:r>
      <w:r w:rsidRPr="00A359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6CD83D4A" w14:textId="77777777" w:rsidR="00C13CB3" w:rsidRPr="005D5D7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9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Domáce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</w:t>
      </w:r>
      <w:r w:rsidRPr="003969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alebo medzinárodné podujatie</w:t>
      </w:r>
      <w:r w:rsidRPr="004B46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(aj formou online účasti)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4B46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969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 môže Žiadateľ zvoliť podľa vlastného výberu (vstupenky</w:t>
      </w:r>
      <w:r w:rsidRPr="004B46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a/alebo</w:t>
      </w:r>
      <w:r w:rsidRPr="003969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stánok na vystavovanie).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EB4384B" w14:textId="77777777" w:rsidR="00C13CB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Do Výzvy je možné sa zapojiť podaním </w:t>
      </w:r>
      <w:r w:rsidRPr="005D5D7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Žiadosti o poskytnutie podpory v rám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ci Schémy na podporu startupov </w:t>
      </w:r>
      <w:r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(schéma pomoci de </w:t>
      </w:r>
      <w:proofErr w:type="spellStart"/>
      <w:r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minimis</w:t>
      </w:r>
      <w:proofErr w:type="spellEnd"/>
      <w:r w:rsidRPr="00EF06D0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 (DM-16/2021)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povinných príloh (ďalej len „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“), a to podľa podmienok uvedených v tejto Výzve.</w:t>
      </w:r>
    </w:p>
    <w:p w14:paraId="22E06B31" w14:textId="77777777" w:rsidR="00C13CB3" w:rsidRPr="005D5D7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7CF764" w14:textId="77777777" w:rsidR="00C13CB3" w:rsidRPr="005D5D7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Žiadosti bude posudzovať komisia podľa týchto kritérií:</w:t>
      </w:r>
    </w:p>
    <w:p w14:paraId="532B80D5" w14:textId="77777777" w:rsidR="00C13CB3" w:rsidRDefault="00C13CB3" w:rsidP="00C13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potenciál plného využitia účasti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/online účasti na domácom a/alebo medzinárodnom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podujatí,</w:t>
      </w:r>
    </w:p>
    <w:p w14:paraId="46FA4C7C" w14:textId="77777777" w:rsidR="00C13CB3" w:rsidRDefault="00C13CB3" w:rsidP="00C13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kvalita vypracovania prihlášky,</w:t>
      </w:r>
    </w:p>
    <w:p w14:paraId="0B551A79" w14:textId="77777777" w:rsidR="00C13CB3" w:rsidRDefault="00C13CB3" w:rsidP="00C13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technologická vyspelosť, atraktivita a inovatívnosť produktu/my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šl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nk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y,</w:t>
      </w:r>
    </w:p>
    <w:p w14:paraId="5AE55D3C" w14:textId="77777777" w:rsidR="00C13CB3" w:rsidRDefault="00C13CB3" w:rsidP="00C13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realizovateľnosť a uplatnenie projektu na trhu.</w:t>
      </w:r>
    </w:p>
    <w:p w14:paraId="2C36B95D" w14:textId="77777777" w:rsidR="00C13CB3" w:rsidRPr="005D5D7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Bližšie informácie a kritériá pre Žiadateľov súvisiace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účasťou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/online účasťou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domácich a/alebo medzinárodných podujatiach zameraných na inovácie, technológie a startupy:</w:t>
      </w:r>
    </w:p>
    <w:p w14:paraId="4A71F435" w14:textId="7777777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Zúčastniť sa na domácom a/alebo medzinárodnom podujatí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00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formou online účasti</w:t>
      </w:r>
      <w:r w:rsidRPr="003000A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sa</w:t>
      </w:r>
      <w:r w:rsidRPr="003000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môžu výlučne fyzické osoby alebo právnické osoby, ktoré sú podnikateľmi podľa ustanovenia § 2 ods. 2 zákona č. 513/1991 Zb. Obchodný zákonník v znení neskorších predpisov, založené a existujúce podľa práva Slovenskej republiky, so sídlom a/alebo miestom podnikania na území Slovenskej republiky, pričom spĺňajú definíciu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mikro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malých a stredných podnikov (ďalej len „</w:t>
      </w:r>
      <w:r w:rsidRPr="004B46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MSP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Prílohy I k Nariadeniu komisie (EÚ) č. 651/2014 zo 17. júna 2014 o vyhlásení určitých kategórií pomoci za zlučiteľné s vnútorným trhom podľa článkov 107 a 108 zmluvy, od ich vzniku v čase podania Žiadosti neuplynulo viac ako 5 (slovom: päť) rokov a zároveň sú podnikom v zmysle článku 107 ods. 1 Zmluvy o fungovaní Európskej únie a zároveň bol v ich prospech vykonaný právny úkon, ktorý ich oprávňuje na získanie pomoci.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0B283C7" w14:textId="77777777" w:rsidR="00C13CB3" w:rsidRDefault="00C13CB3" w:rsidP="00C13CB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7619B3" w14:textId="7777777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Žiadateľovi je poskytnutá nepriama forma podpory, a to úhradou oprávnených výdavkov spojených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/online účasťou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domácom a/alebo medzinárodnom podujatí zameranom na inovácie, technológie a startupy (Žiadateľovi budú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vopred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hradené poplatky za účasť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/online účasť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domácom a/alebo medzinárodnom podujatí zameranom na inovácie, technológie a startupy, vrátane cestovných nákladov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účastníckych poplatkov, prípadne nákladov na stánok na danom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domácom a/alebo medzinárodnom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podujatí) pre max. 3 (slovom: troch) zástupcov Žiadateľa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CC4A88A" w14:textId="77777777" w:rsidR="00C13CB3" w:rsidRDefault="00C13CB3" w:rsidP="00C13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829F08" w14:textId="7777777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Zúčastniť sa na domácom a/alebo medzinárodnom podujatí je možné ako návštevník podujatia (Vykonávateľ uhradí vstupenky na podujatie) alebo ako vystavovateľ (Vykonávateľ uhradí výdavky spojené s prezentáciou).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prípade online účasti je možné zúčastniť sa na domácom a/alebo medzinárodnom podujatí iba ako návštevník podujatia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(Vykonávateľ uhradí vstupenky na podujatie)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11BDB22" w14:textId="77777777" w:rsidR="00C13CB3" w:rsidRDefault="00C13CB3" w:rsidP="00C13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B29068" w14:textId="7777777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Podať Žiadosť na zvolené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domáce a/alebo medzinárodné </w:t>
      </w:r>
      <w:r w:rsidRP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podujatie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(aj formou online účasti) </w:t>
      </w:r>
      <w:r w:rsidRP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potrebné minimálne 6 (slovom: šesť) týždňov pred začiatkom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domáceho a/alebo medzinárodného </w:t>
      </w:r>
      <w:r w:rsidRPr="00356B9F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15A8C38" w14:textId="77777777" w:rsidR="00C13CB3" w:rsidRDefault="00C13CB3" w:rsidP="00C13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C22127" w14:textId="7777777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účasť na každom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domácom a/alebo medzinárodnom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podujatí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(aj formou online účasti)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sa vyžaduje podanie osobitnej Žiadosti.</w:t>
      </w:r>
    </w:p>
    <w:p w14:paraId="477EA2B8" w14:textId="77777777" w:rsidR="00C13CB3" w:rsidRDefault="00C13CB3" w:rsidP="00C13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35469B" w14:textId="399EF52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prípade schválenia Žiadosti komisiou pristúpi Vykonávateľ k uzatvoreniu </w:t>
      </w:r>
      <w:r w:rsidRPr="005D5D7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Zmluvy o poskytnutí podpory v podobe zabezpečenia účasti</w:t>
      </w:r>
      <w:r w:rsidR="00E8097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na startup podujatí</w:t>
      </w:r>
      <w:r w:rsidR="00E809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len „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Zmluva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 s úspešným Žiadateľom, a to v zmysle ustanovenia § 7 ods. 4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5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290/2016 Z. z. o podpore malého a stredného podnikania a o zmene a doplnení zákona č. 71/2013 Z. z. o poskytovaní dotácií v pôsobnosti Ministerstva hospodárstva Slovenskej republiky v znení neskorších predpisov (ďalej len „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“). Vykonávateľ nie je povinný Zmluvu uzatvoriť, ak Žiadateľ pred jej uzatvorením neposkytuje Vykonávateľovi súčinnosť.</w:t>
      </w:r>
    </w:p>
    <w:p w14:paraId="76E2995F" w14:textId="77777777" w:rsidR="00C13CB3" w:rsidRDefault="00C13CB3" w:rsidP="00C13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22D562" w14:textId="7777777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 po splnení podmienok uvedených v Schéme, Výzve a/alebo Zmluve, uhradí výlučne oprávnené výdavky spojené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/online účasťou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domácom a/alebo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medzinárodnom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podujatí.</w:t>
      </w:r>
    </w:p>
    <w:p w14:paraId="496104D1" w14:textId="77777777" w:rsidR="00C13CB3" w:rsidRDefault="00C13CB3" w:rsidP="00C13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029547" w14:textId="7777777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Refundácia oprávnených výdavkov hradených prvotne Žiadateľom nie je zo strany Vykonávateľa následne možná.</w:t>
      </w:r>
    </w:p>
    <w:p w14:paraId="402585FB" w14:textId="77777777" w:rsidR="00C13CB3" w:rsidRDefault="00C13CB3" w:rsidP="00C13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91C912" w14:textId="7777777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je povinný splniť všetky podmienky uvedené v Schéme, Výzve a/alebo Zmluve.</w:t>
      </w:r>
    </w:p>
    <w:p w14:paraId="45DB9E0A" w14:textId="77777777" w:rsidR="00C13CB3" w:rsidRDefault="00C13CB3" w:rsidP="00C13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4AD20F" w14:textId="7777777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Príjemcom  pomoci nemôže byť podnik, voči ktorému sa uplatňuje vrátenie štátnej pomoci na základe predchádzajúceho rozhodnutia Európskej komisie, ktorým bola táto štátna pomoc označená za neoprávnenú a nezlučiteľnú s vnútorným trhom. Člen/členovia štatutárneho orgánu príjemcu alebo príjemca – fyzická osoba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nesmie byť právoplatne odsúdená za hospodársky trestný čin, trestný čin proti majetku alebo iný trestný čin spáchaný úmyselne, ktorého skutková podstata súvisí s predmetom podnikania. Príjemca – právnická osoba nesmie byť právoplatne odsúdená v zmysle zákona č. 91/2016 Z. z. o trestnej zodpovednosti právnických osôb a o zmene a doplnení niektorých zákonov v znení neskorších predpisov. Príjemca nesmie byť dlžníkom voči štátu, t. j. nesmie mať </w:t>
      </w:r>
      <w:proofErr w:type="spellStart"/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nevysporiadané</w:t>
      </w:r>
      <w:proofErr w:type="spellEnd"/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daňové odvody, evidované nedoplatky poistného na zdravotné poistenie, sociálne poistenie a príspevkov na starobné dôchodkové sporenie. Voči príjemcovi nesmie byť vedené konkurzné konanie, nesmie byť v konkurze, v likvidácii, v reštrukturalizácii a nesmie byť proti nemu zamietnutý návrh na vyhlásenie konkurzu pre nedostatok majetku. Voči príjemcovi nesmie byť vedený výkon rozhodnutia a zároveň príjemca nesmie porušiť zákaz nelegálnej práce a nelegálneho zamestnávania v predchádzajúcich troch rokoch.</w:t>
      </w:r>
    </w:p>
    <w:p w14:paraId="7269368E" w14:textId="77777777" w:rsidR="00C13CB3" w:rsidRDefault="00C13CB3" w:rsidP="00C13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5ECCC3" w14:textId="7777777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Najnižšia a najvyššia výška podpory nie je v rámci Schémy stanovená, za predpokladu dodržania stropu v zmysle ustanovenia Článku J) ods. 2 Schémy.</w:t>
      </w:r>
    </w:p>
    <w:p w14:paraId="54E23353" w14:textId="77777777" w:rsidR="00C13CB3" w:rsidRDefault="00C13CB3" w:rsidP="00C13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D7D2DE" w14:textId="05DF5562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disponibilných finančných prostriedkov určených na túto Výzvu je </w:t>
      </w:r>
      <w:r w:rsidR="00B630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80</w:t>
      </w:r>
      <w:r w:rsidRPr="001E7D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000</w:t>
      </w:r>
      <w:r w:rsidRPr="00405C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,- EUR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6C14EB6" w14:textId="77777777" w:rsidR="00C13CB3" w:rsidRDefault="00C13CB3" w:rsidP="00C13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F58193" w14:textId="77777777" w:rsidR="00C13CB3" w:rsidRDefault="00C13CB3" w:rsidP="00C13C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poskytnutie podpory nie je právny nárok.</w:t>
      </w:r>
    </w:p>
    <w:p w14:paraId="057895A2" w14:textId="77777777" w:rsidR="00C13CB3" w:rsidRDefault="00C13CB3" w:rsidP="00C13CB3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E112849" w14:textId="77777777" w:rsidR="00C13CB3" w:rsidRPr="004B4677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Prihlásenie sa do Výzvy:</w:t>
      </w:r>
    </w:p>
    <w:p w14:paraId="734380D0" w14:textId="77777777" w:rsidR="00C13CB3" w:rsidRDefault="00C13CB3" w:rsidP="00C13CB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B194FC" w14:textId="77777777" w:rsidR="00C13CB3" w:rsidRDefault="00C13CB3" w:rsidP="00C13C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7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možné podať 2 (slovom: dvoma) spôsobmi:</w:t>
      </w:r>
    </w:p>
    <w:p w14:paraId="5AAD7743" w14:textId="77777777" w:rsidR="00C13CB3" w:rsidRDefault="00C13CB3" w:rsidP="00C13CB3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C53EF3" w14:textId="77777777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711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sa podáva v listinnej podobe na adresu Vykonávateľa: Slovak Business </w:t>
      </w:r>
      <w:proofErr w:type="spellStart"/>
      <w:r w:rsidRPr="00371152">
        <w:rPr>
          <w:rFonts w:ascii="Times New Roman" w:eastAsia="Times New Roman" w:hAnsi="Times New Roman" w:cs="Times New Roman"/>
          <w:sz w:val="24"/>
          <w:szCs w:val="24"/>
          <w:lang w:eastAsia="sk-SK"/>
        </w:rPr>
        <w:t>Agency</w:t>
      </w:r>
      <w:proofErr w:type="spellEnd"/>
      <w:r w:rsidRPr="003711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371152">
        <w:rPr>
          <w:rFonts w:ascii="Times New Roman" w:eastAsia="Times New Roman" w:hAnsi="Times New Roman" w:cs="Times New Roman"/>
          <w:sz w:val="24"/>
          <w:szCs w:val="24"/>
          <w:lang w:eastAsia="sk-SK"/>
        </w:rPr>
        <w:t>Karadžičova</w:t>
      </w:r>
      <w:proofErr w:type="spellEnd"/>
      <w:r w:rsidRPr="003711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7773/2, 811 09 Bratislava – Staré Mesto, Slovenská republika alebo v elektronickej podobe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webovej stránke </w:t>
      </w:r>
      <w:r w:rsidRPr="00F92763">
        <w:rPr>
          <w:rFonts w:ascii="Times New Roman" w:eastAsia="Times New Roman" w:hAnsi="Times New Roman" w:cs="Times New Roman"/>
          <w:color w:val="0563C1"/>
          <w:sz w:val="24"/>
          <w:szCs w:val="24"/>
          <w:lang w:eastAsia="sk-SK"/>
        </w:rPr>
        <w:t>www.npc.sk</w:t>
      </w:r>
    </w:p>
    <w:p w14:paraId="690CC28C" w14:textId="77777777" w:rsidR="00C13CB3" w:rsidRPr="00FC0657" w:rsidRDefault="00C13CB3" w:rsidP="00C13CB3">
      <w:pPr>
        <w:spacing w:after="0" w:line="240" w:lineRule="auto"/>
        <w:jc w:val="both"/>
        <w:rPr>
          <w:rFonts w:ascii="Arial" w:hAnsi="Arial" w:cs="Arial"/>
          <w:color w:val="5F5F5F"/>
          <w:sz w:val="21"/>
          <w:szCs w:val="21"/>
          <w:shd w:val="clear" w:color="auto" w:fill="F8F8F8"/>
        </w:rPr>
      </w:pPr>
    </w:p>
    <w:p w14:paraId="29905FA2" w14:textId="77777777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B19D79" w14:textId="77777777" w:rsidR="00C13CB3" w:rsidRPr="005D5D7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Žiadosť a povinné prílohy: 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(max. veľkosť príloh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MB)</w:t>
      </w:r>
    </w:p>
    <w:p w14:paraId="12F2F9B6" w14:textId="77777777" w:rsidR="00C13CB3" w:rsidRDefault="00C13CB3" w:rsidP="00C13CB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Žiadosť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E626AED" w14:textId="77777777" w:rsidR="00C13CB3" w:rsidRDefault="00C13CB3" w:rsidP="00C13CB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Prihláška</w:t>
      </w:r>
      <w:r w:rsidRPr="00347CB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0ACB53A" w14:textId="77777777" w:rsidR="00C13CB3" w:rsidRDefault="00C13CB3" w:rsidP="00C13CB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CV zástupcov Žiadateľa, </w:t>
      </w:r>
    </w:p>
    <w:p w14:paraId="2CB15594" w14:textId="77777777" w:rsidR="00C13CB3" w:rsidRDefault="00C13CB3" w:rsidP="00C13CB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CV štatutárnych orgánov Žiadateľa, </w:t>
      </w:r>
    </w:p>
    <w:p w14:paraId="2A2CCAA3" w14:textId="77777777" w:rsidR="00C13CB3" w:rsidRDefault="00C13CB3" w:rsidP="00C13CB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 zmluvy/dohody zamestnancov Žiadateľa, </w:t>
      </w:r>
    </w:p>
    <w:p w14:paraId="136687B7" w14:textId="77777777" w:rsidR="00C13CB3" w:rsidRDefault="00C13CB3" w:rsidP="00C13CB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 projektu/startupu/nápadu, </w:t>
      </w:r>
    </w:p>
    <w:p w14:paraId="5F71294E" w14:textId="77777777" w:rsidR="00C13CB3" w:rsidRDefault="00C13CB3" w:rsidP="00C13CB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Krátky video </w:t>
      </w:r>
      <w:proofErr w:type="spellStart"/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pitch</w:t>
      </w:r>
      <w:proofErr w:type="spellEnd"/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/prezentácia projektu v anglickom jazyku,</w:t>
      </w:r>
    </w:p>
    <w:p w14:paraId="134A8D86" w14:textId="77777777" w:rsidR="00C13CB3" w:rsidRDefault="00C13CB3" w:rsidP="00C13CB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Údaje o spoločnosti a zástupcoch Žiadateľa potrebné k príprave Zmluvy</w:t>
      </w:r>
      <w:r w:rsidRPr="00347CB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E240EA5" w14:textId="77777777" w:rsidR="00C13CB3" w:rsidRPr="001E7DF6" w:rsidRDefault="00C13CB3" w:rsidP="00C13CB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</w:pPr>
      <w:r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Vyhlásenie o súhlase s poskytnutím údajov,</w:t>
      </w:r>
    </w:p>
    <w:p w14:paraId="385295ED" w14:textId="77777777" w:rsidR="00C13CB3" w:rsidRPr="001E7DF6" w:rsidRDefault="00C13CB3" w:rsidP="00C13CB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</w:pPr>
      <w:r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Vyhlásenie, že Žiadateľ je oprávneným držiteľom a/alebo vykonávateľom práv viažucich sa k projektu/nápadu,</w:t>
      </w:r>
    </w:p>
    <w:p w14:paraId="534E7199" w14:textId="77777777" w:rsidR="00C13CB3" w:rsidRPr="001E7DF6" w:rsidRDefault="00C13CB3" w:rsidP="00C13CB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</w:pPr>
      <w:r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Súhlas so spracovaním osobných údajov a Vyhlásenie (za každého zástupcu Žiadateľa samostatne),</w:t>
      </w:r>
    </w:p>
    <w:p w14:paraId="0368E5E2" w14:textId="77777777" w:rsidR="00C13CB3" w:rsidRPr="001E7DF6" w:rsidRDefault="00B24D14" w:rsidP="00C13CB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</w:pPr>
      <w:hyperlink r:id="rId8" w:tgtFrame="_blank" w:history="1">
        <w:r w:rsidR="00C13CB3" w:rsidRPr="001E7D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k-SK"/>
          </w:rPr>
          <w:t>Vyhlásenie o</w:t>
        </w:r>
      </w:hyperlink>
      <w:r w:rsidR="00C13CB3"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 xml:space="preserve"> splnení podmienok účasti v Schéme na podporu startupov (schéma pomoci de </w:t>
      </w:r>
      <w:proofErr w:type="spellStart"/>
      <w:r w:rsidR="00C13CB3"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minimis</w:t>
      </w:r>
      <w:proofErr w:type="spellEnd"/>
      <w:r w:rsidR="00C13CB3"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) (DM-16/2021),</w:t>
      </w:r>
    </w:p>
    <w:p w14:paraId="6A47C6C5" w14:textId="77777777" w:rsidR="00C13CB3" w:rsidRPr="001E7DF6" w:rsidRDefault="00C13CB3" w:rsidP="00C13CB3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</w:pPr>
      <w:r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 xml:space="preserve">Prehľad o pomoci de </w:t>
      </w:r>
      <w:proofErr w:type="spellStart"/>
      <w:r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minimis</w:t>
      </w:r>
      <w:proofErr w:type="spellEnd"/>
      <w:r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 xml:space="preserve"> prijatej počas prebiehajúceho a dvoch predchádzajúcich fiškálnych rokov.</w:t>
      </w:r>
    </w:p>
    <w:p w14:paraId="5EA17232" w14:textId="77777777" w:rsidR="00C13CB3" w:rsidRPr="005D5D7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Neúplné  Žiadosti a Žiadosti doručené v lehote kratšej ako 6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(slovom: šesť) </w:t>
      </w:r>
      <w:r w:rsidRPr="005D5D7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týždňov pred začiatkom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domáceho a/alebo medzinárodného </w:t>
      </w:r>
      <w:r w:rsidRPr="005D5D7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podujatia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(aj formou online účasti)</w:t>
      </w:r>
      <w:r w:rsidRPr="005D5D7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 nebudú predložené hodnotiacej komisii.</w:t>
      </w:r>
    </w:p>
    <w:p w14:paraId="72A6C0F4" w14:textId="77777777" w:rsidR="00C13CB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Žiadosť neobsahuje predpísané náležitosti, Vykonávateľ do 30 (slovom: tridsiatich) dní odo dňa doručenia Žiadosti vyzve Žiadateľa, aby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doplnil. Ak Žiadateľ výzve na doplnenie Žiadosti v určenej lehote nevyhovie, Vykonávateľ Žiadosť zamietne.</w:t>
      </w:r>
    </w:p>
    <w:p w14:paraId="024533DA" w14:textId="77777777" w:rsidR="00C13CB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ak Žiadosť obsahuje predpísané náležitosti, bude táto predložená na vyhodnotenie komisii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v súlade so Zákonom. </w:t>
      </w:r>
    </w:p>
    <w:p w14:paraId="33E2D231" w14:textId="77777777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0C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Predpokladaný termín vyhodnotenia Žiadostí:</w:t>
      </w:r>
    </w:p>
    <w:p w14:paraId="1FA66AC9" w14:textId="77777777" w:rsidR="00C13CB3" w:rsidRPr="005D5D7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bude zasadať priebežne podľa potreby.</w:t>
      </w:r>
    </w:p>
    <w:p w14:paraId="4E5B685A" w14:textId="77777777" w:rsidR="00C13CB3" w:rsidRPr="005D5D7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Neoprávnené výdavky, ktoré Vykonávateľ neuhrádza:</w:t>
      </w:r>
    </w:p>
    <w:p w14:paraId="23BF1B8A" w14:textId="77777777" w:rsidR="00C13CB3" w:rsidRDefault="00C13CB3" w:rsidP="00C13CB3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spojené s vízami,</w:t>
      </w:r>
    </w:p>
    <w:p w14:paraId="7590449D" w14:textId="77777777" w:rsidR="00C13CB3" w:rsidRDefault="00C13CB3" w:rsidP="00C13CB3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spojené s poistením,</w:t>
      </w:r>
    </w:p>
    <w:p w14:paraId="3AA51FD0" w14:textId="77777777" w:rsidR="00C13CB3" w:rsidRDefault="00C13CB3" w:rsidP="00C13CB3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lokálnu prepravu, dopravu na letisko a/alebo z letiska,</w:t>
      </w:r>
    </w:p>
    <w:p w14:paraId="6BC2543D" w14:textId="77777777" w:rsidR="00C13CB3" w:rsidRDefault="00C13CB3" w:rsidP="00C13CB3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stravné,</w:t>
      </w:r>
    </w:p>
    <w:p w14:paraId="192694A9" w14:textId="77777777" w:rsidR="00C13CB3" w:rsidRDefault="00C13CB3" w:rsidP="00C13CB3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spojené so sponzoringom a/alebo partnerstvom,</w:t>
      </w:r>
    </w:p>
    <w:p w14:paraId="7821CB77" w14:textId="77777777" w:rsidR="00C13CB3" w:rsidRDefault="00C13CB3" w:rsidP="00C13CB3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spojené s prípadnými pokutami a penále,</w:t>
      </w:r>
    </w:p>
    <w:p w14:paraId="43879DA6" w14:textId="77777777" w:rsidR="00C13CB3" w:rsidRDefault="00C13CB3" w:rsidP="00C13CB3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dodatočné výdavky spojené s podujatím,</w:t>
      </w:r>
    </w:p>
    <w:p w14:paraId="44B7C83D" w14:textId="77777777" w:rsidR="00C13CB3" w:rsidRDefault="00C13CB3" w:rsidP="00C13C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colné poplatky.</w:t>
      </w:r>
    </w:p>
    <w:p w14:paraId="5989AB51" w14:textId="77777777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7E367E" w14:textId="77777777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Príklad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účasti na domácom a/alebo medzinárodnom podujatí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31FD411D" w14:textId="77777777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B7B7FF" w14:textId="2B28E784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XY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záujem zúčastniť sa podujatia 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Web Summit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sa uskutoční v dňoch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7B8A"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. 1</w:t>
      </w:r>
      <w:r w:rsidR="00E97B8A"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E97B8A"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E97B8A"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  <w:r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. 11. 202</w:t>
      </w:r>
      <w:r w:rsid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Lisabone, Portugalsko. Čo všetko mu bude preplatené?</w:t>
      </w:r>
    </w:p>
    <w:p w14:paraId="321A8FE6" w14:textId="77777777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Vykonávateľ uhradí všetky náklady spojené s podujatím vopred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00F315D" w14:textId="77777777" w:rsidR="00C13CB3" w:rsidRPr="00405C3C" w:rsidRDefault="00C13CB3" w:rsidP="00C13CB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vstup na dané podujatie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a/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náklady na stánok pre max. 3 (slovom: troch) zástupcov Žiadateľa,</w:t>
      </w:r>
    </w:p>
    <w:p w14:paraId="21E58937" w14:textId="7499AA82" w:rsidR="00C13CB3" w:rsidRPr="00C82D6C" w:rsidRDefault="00C13CB3" w:rsidP="00C13CB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5C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spiatočnú letenku </w:t>
      </w:r>
      <w:r w:rsidRPr="002D720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C82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dňoch </w:t>
      </w:r>
      <w:r w:rsidR="00E97B8A"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. 11. 202</w:t>
      </w:r>
      <w:r w:rsidR="00E97B8A"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E97B8A"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. 11. 202</w:t>
      </w:r>
      <w:r w:rsidR="00E97B8A" w:rsidRPr="00E97B8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C82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max. 3 (slovom: troch) zástupcov Žiadateľa.</w:t>
      </w:r>
    </w:p>
    <w:p w14:paraId="7DCDC0F1" w14:textId="77777777" w:rsidR="00C13CB3" w:rsidRDefault="00C13CB3" w:rsidP="00C13C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6FE612" w14:textId="77777777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Príklad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online účasti na domácom a/alebo medzinárodnom podujatí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34DA1895" w14:textId="77777777" w:rsidR="00C13CB3" w:rsidRPr="004B4677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DEDD004" w14:textId="00872E7F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XY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záujem zúčastniť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podujatia </w:t>
      </w:r>
      <w:proofErr w:type="spellStart"/>
      <w:r w:rsidR="00105BE5" w:rsidRPr="00F919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Product</w:t>
      </w:r>
      <w:proofErr w:type="spellEnd"/>
      <w:r w:rsidR="00105BE5" w:rsidRPr="00F919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&amp; AI Summit</w:t>
      </w:r>
      <w:r w:rsid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(formou online účasti)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sa uskutoční </w:t>
      </w:r>
      <w:r w:rsid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37E99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105BE5" w:rsidRP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>. 202</w:t>
      </w:r>
      <w:r w:rsidR="00105BE5" w:rsidRP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>Silicon</w:t>
      </w:r>
      <w:proofErr w:type="spellEnd"/>
      <w:r w:rsid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Valley, San Francisco </w:t>
      </w:r>
      <w:proofErr w:type="spellStart"/>
      <w:r w:rsid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>Bay</w:t>
      </w:r>
      <w:proofErr w:type="spellEnd"/>
      <w:r w:rsid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05BE5">
        <w:rPr>
          <w:rFonts w:ascii="Times New Roman" w:eastAsia="Times New Roman" w:hAnsi="Times New Roman" w:cs="Times New Roman"/>
          <w:sz w:val="24"/>
          <w:szCs w:val="24"/>
          <w:lang w:eastAsia="sk-SK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USA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. Čo všetko mu bude preplatené?</w:t>
      </w:r>
    </w:p>
    <w:p w14:paraId="1751F2A9" w14:textId="77777777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D702A1" w14:textId="77777777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Vykonávateľ uhradí všetky náklady spojené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podujatím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(formou online účasti) </w:t>
      </w:r>
      <w:r w:rsidRPr="005D5D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vopred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C8CAE08" w14:textId="77777777" w:rsidR="00C13CB3" w:rsidRDefault="00C13CB3" w:rsidP="00C1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BFD570D" w14:textId="77777777" w:rsidR="00C13CB3" w:rsidRDefault="00C13CB3" w:rsidP="00C13CB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online 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vstup na dané podujatie pre max. 3 (slovom: troch) zástupcov Žiadateľa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101682A" w14:textId="77777777" w:rsidR="00C13CB3" w:rsidRPr="005D5D7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záujmu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/online účasť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domácich a/alebo medzinárodných podujatiach zameraných na inovácie, technológie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startupy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radi poradíme.</w:t>
      </w:r>
    </w:p>
    <w:p w14:paraId="2E05CFF3" w14:textId="77777777" w:rsidR="00C13CB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5D73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 si vyhradzuje právo túto Výzvu zrušiť a/alebo zmeniť.</w:t>
      </w:r>
    </w:p>
    <w:p w14:paraId="30077C10" w14:textId="77777777" w:rsidR="00C13CB3" w:rsidRPr="005D5D73" w:rsidRDefault="00C13CB3" w:rsidP="00C1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2F4E8A" w14:textId="77777777" w:rsidR="00C13CB3" w:rsidRPr="00FC12C5" w:rsidRDefault="00C13CB3" w:rsidP="00C1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Slovak Business </w:t>
      </w:r>
      <w:proofErr w:type="spellStart"/>
      <w:r w:rsidRPr="00FC12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Agency</w:t>
      </w:r>
      <w:proofErr w:type="spellEnd"/>
    </w:p>
    <w:p w14:paraId="73E4C25C" w14:textId="77777777" w:rsidR="00C13CB3" w:rsidRPr="00FC12C5" w:rsidRDefault="00C13CB3" w:rsidP="00C1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Karadžičova</w:t>
      </w:r>
      <w:proofErr w:type="spellEnd"/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7773/</w:t>
      </w: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2A012ACA" w14:textId="77777777" w:rsidR="00C13CB3" w:rsidRDefault="00C13CB3" w:rsidP="00C1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2C5">
        <w:rPr>
          <w:rFonts w:ascii="Times New Roman" w:eastAsia="Times New Roman" w:hAnsi="Times New Roman" w:cs="Times New Roman"/>
          <w:sz w:val="24"/>
          <w:szCs w:val="24"/>
          <w:lang w:eastAsia="sk-SK"/>
        </w:rPr>
        <w:t>811 09 Bratislava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Staré Mesto</w:t>
      </w:r>
    </w:p>
    <w:p w14:paraId="09D33DB6" w14:textId="77777777" w:rsidR="00C13CB3" w:rsidRPr="00FC12C5" w:rsidRDefault="00C13CB3" w:rsidP="00C13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 republika</w:t>
      </w:r>
    </w:p>
    <w:p w14:paraId="07F316AF" w14:textId="77777777" w:rsidR="00C13CB3" w:rsidRPr="001E7DF6" w:rsidRDefault="00C13CB3" w:rsidP="00C13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</w:pPr>
      <w:r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podujatia@sbagency.sk</w:t>
      </w:r>
    </w:p>
    <w:p w14:paraId="13B9E775" w14:textId="77777777" w:rsidR="00C13CB3" w:rsidRPr="001E7DF6" w:rsidRDefault="00C13CB3" w:rsidP="00C13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</w:pPr>
      <w:r w:rsidRPr="001E7DF6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sk-SK"/>
        </w:rPr>
        <w:t>+421 220 363 119</w:t>
      </w:r>
    </w:p>
    <w:p w14:paraId="5DF1299A" w14:textId="77777777" w:rsidR="00C13CB3" w:rsidRDefault="00C13CB3" w:rsidP="00C13CB3"/>
    <w:p w14:paraId="6ACBE579" w14:textId="77777777" w:rsidR="003B168A" w:rsidRDefault="003B168A"/>
    <w:sectPr w:rsidR="003B168A" w:rsidSect="007578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11A9" w14:textId="77777777" w:rsidR="00DD5236" w:rsidRDefault="00DD5236" w:rsidP="00C13CB3">
      <w:pPr>
        <w:spacing w:after="0" w:line="240" w:lineRule="auto"/>
      </w:pPr>
      <w:r>
        <w:separator/>
      </w:r>
    </w:p>
  </w:endnote>
  <w:endnote w:type="continuationSeparator" w:id="0">
    <w:p w14:paraId="1B3D961C" w14:textId="77777777" w:rsidR="00DD5236" w:rsidRDefault="00DD5236" w:rsidP="00C1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6410"/>
      <w:docPartObj>
        <w:docPartGallery w:val="Page Numbers (Bottom of Page)"/>
        <w:docPartUnique/>
      </w:docPartObj>
    </w:sdtPr>
    <w:sdtEndPr/>
    <w:sdtContent>
      <w:p w14:paraId="25C19088" w14:textId="77777777" w:rsidR="00B24D14" w:rsidRDefault="00585876">
        <w:pPr>
          <w:pStyle w:val="Pta"/>
          <w:jc w:val="right"/>
        </w:pPr>
        <w:r w:rsidRPr="004B46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6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46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32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B467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B4677">
          <w:rPr>
            <w:rFonts w:ascii="Times New Roman" w:hAnsi="Times New Roman" w:cs="Times New Roman"/>
            <w:sz w:val="24"/>
            <w:szCs w:val="24"/>
          </w:rPr>
          <w:t>/5</w:t>
        </w:r>
      </w:p>
    </w:sdtContent>
  </w:sdt>
  <w:p w14:paraId="0DD2851B" w14:textId="77777777" w:rsidR="00B24D14" w:rsidRDefault="00B24D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B6E2" w14:textId="77777777" w:rsidR="00DD5236" w:rsidRDefault="00DD5236" w:rsidP="00C13CB3">
      <w:pPr>
        <w:spacing w:after="0" w:line="240" w:lineRule="auto"/>
      </w:pPr>
      <w:r>
        <w:separator/>
      </w:r>
    </w:p>
  </w:footnote>
  <w:footnote w:type="continuationSeparator" w:id="0">
    <w:p w14:paraId="5688CE9D" w14:textId="77777777" w:rsidR="00DD5236" w:rsidRDefault="00DD5236" w:rsidP="00C13CB3">
      <w:pPr>
        <w:spacing w:after="0" w:line="240" w:lineRule="auto"/>
      </w:pPr>
      <w:r>
        <w:continuationSeparator/>
      </w:r>
    </w:p>
  </w:footnote>
  <w:footnote w:id="1">
    <w:p w14:paraId="6AA70D99" w14:textId="77777777" w:rsidR="00C13CB3" w:rsidRPr="004B4677" w:rsidRDefault="00C13CB3" w:rsidP="00C13CB3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4B4677">
        <w:rPr>
          <w:rStyle w:val="Odkaznapoznmkupodiarou"/>
          <w:rFonts w:ascii="Times New Roman" w:hAnsi="Times New Roman" w:cs="Times New Roman"/>
        </w:rPr>
        <w:footnoteRef/>
      </w:r>
      <w:r w:rsidRPr="004B467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Z</w:t>
      </w:r>
      <w:r w:rsidRPr="004B4677">
        <w:rPr>
          <w:rFonts w:ascii="Times New Roman" w:eastAsia="Times New Roman" w:hAnsi="Times New Roman" w:cs="Times New Roman"/>
          <w:lang w:eastAsia="sk-SK"/>
        </w:rPr>
        <w:t>ástupca Žiadateľa musí byť v čase podania Žiadosti a v čase konania domáceho a/alebo medzinárodného podujatia štatutárnym orgánom/členom štatutárneho orgánu Žiadateľa, fyzickou osobou, ktorá je spoločníkom, členom, akcionárom alebo prokuristom Žiadateľa, alebo zamestnancom Žiadateľa; vzťah zástupcu Žiadateľa k Žiadateľovi musí byť preukázateľný vo forme akceptovateľnej Vykonávateľom</w:t>
      </w:r>
      <w:r>
        <w:rPr>
          <w:rFonts w:ascii="Times New Roman" w:eastAsia="Times New Roman" w:hAnsi="Times New Roman" w:cs="Times New Roman"/>
          <w:lang w:eastAsia="sk-S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CD9"/>
    <w:multiLevelType w:val="multilevel"/>
    <w:tmpl w:val="5A8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042A8"/>
    <w:multiLevelType w:val="multilevel"/>
    <w:tmpl w:val="B7F2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E7C1C"/>
    <w:multiLevelType w:val="multilevel"/>
    <w:tmpl w:val="03B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4732F"/>
    <w:multiLevelType w:val="multilevel"/>
    <w:tmpl w:val="EF1C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016BA"/>
    <w:multiLevelType w:val="multilevel"/>
    <w:tmpl w:val="387C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935180">
    <w:abstractNumId w:val="1"/>
  </w:num>
  <w:num w:numId="2" w16cid:durableId="820191087">
    <w:abstractNumId w:val="4"/>
  </w:num>
  <w:num w:numId="3" w16cid:durableId="1262029953">
    <w:abstractNumId w:val="3"/>
  </w:num>
  <w:num w:numId="4" w16cid:durableId="2013993599">
    <w:abstractNumId w:val="0"/>
  </w:num>
  <w:num w:numId="5" w16cid:durableId="792360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B3"/>
    <w:rsid w:val="00067742"/>
    <w:rsid w:val="00105BE5"/>
    <w:rsid w:val="0019464B"/>
    <w:rsid w:val="00221327"/>
    <w:rsid w:val="00324C07"/>
    <w:rsid w:val="00375A96"/>
    <w:rsid w:val="0039007A"/>
    <w:rsid w:val="003B168A"/>
    <w:rsid w:val="003E7F76"/>
    <w:rsid w:val="00585876"/>
    <w:rsid w:val="00656608"/>
    <w:rsid w:val="007E646C"/>
    <w:rsid w:val="008759C3"/>
    <w:rsid w:val="00937E99"/>
    <w:rsid w:val="00A27EFF"/>
    <w:rsid w:val="00A35919"/>
    <w:rsid w:val="00A92FDD"/>
    <w:rsid w:val="00B24D14"/>
    <w:rsid w:val="00B63000"/>
    <w:rsid w:val="00BD00E4"/>
    <w:rsid w:val="00C13CB3"/>
    <w:rsid w:val="00C768D6"/>
    <w:rsid w:val="00D601FF"/>
    <w:rsid w:val="00DD5236"/>
    <w:rsid w:val="00E80974"/>
    <w:rsid w:val="00E97B8A"/>
    <w:rsid w:val="00F52610"/>
    <w:rsid w:val="00F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D835"/>
  <w15:chartTrackingRefBased/>
  <w15:docId w15:val="{A0899C65-66DB-4E00-9713-57FB7F3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3CB3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1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3CB3"/>
    <w:rPr>
      <w:kern w:val="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3C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3CB3"/>
    <w:rPr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C13CB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526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261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2610"/>
    <w:rPr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26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2610"/>
    <w:rPr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610"/>
    <w:rPr>
      <w:rFonts w:ascii="Segoe UI" w:hAnsi="Segoe UI" w:cs="Segoe UI"/>
      <w:kern w:val="0"/>
      <w:sz w:val="18"/>
      <w:szCs w:val="18"/>
      <w14:ligatures w14:val="none"/>
    </w:rPr>
  </w:style>
  <w:style w:type="paragraph" w:styleId="Revzia">
    <w:name w:val="Revision"/>
    <w:hidden/>
    <w:uiPriority w:val="99"/>
    <w:semiHidden/>
    <w:rsid w:val="00F919E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sites/default/files/12._vyhlasenie_msp_19080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Juhásová Patrícia</dc:creator>
  <cp:keywords/>
  <dc:description/>
  <cp:lastModifiedBy>Juhásová Patrícia</cp:lastModifiedBy>
  <cp:revision>2</cp:revision>
  <dcterms:created xsi:type="dcterms:W3CDTF">2023-11-24T12:57:00Z</dcterms:created>
  <dcterms:modified xsi:type="dcterms:W3CDTF">2023-11-24T12:57:00Z</dcterms:modified>
</cp:coreProperties>
</file>