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341353" w:rsidRPr="00712F70" w:rsidRDefault="00C03CC9">
      <w:pPr>
        <w:pBdr>
          <w:top w:val="nil"/>
          <w:left w:val="nil"/>
          <w:bottom w:val="nil"/>
          <w:right w:val="nil"/>
          <w:between w:val="nil"/>
        </w:pBdr>
        <w:tabs>
          <w:tab w:val="left" w:pos="4890"/>
          <w:tab w:val="left" w:pos="7457"/>
          <w:tab w:val="left" w:pos="8699"/>
        </w:tabs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12F70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712F70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712F70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14:paraId="00000002" w14:textId="77777777" w:rsidR="00341353" w:rsidRPr="00712F70" w:rsidRDefault="00C03C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712F70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sk-SK"/>
        </w:rPr>
        <w:drawing>
          <wp:inline distT="0" distB="0" distL="114300" distR="114300" wp14:anchorId="4606E803" wp14:editId="11FFA2A5">
            <wp:extent cx="5892165" cy="476885"/>
            <wp:effectExtent l="0" t="0" r="0" b="0"/>
            <wp:docPr id="102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476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3" w14:textId="77777777" w:rsidR="00341353" w:rsidRPr="00712F70" w:rsidRDefault="00341353">
      <w:pPr>
        <w:pBdr>
          <w:top w:val="nil"/>
          <w:left w:val="nil"/>
          <w:bottom w:val="nil"/>
          <w:right w:val="nil"/>
          <w:between w:val="nil"/>
        </w:pBdr>
        <w:spacing w:before="213" w:line="240" w:lineRule="auto"/>
        <w:ind w:left="2" w:right="606" w:hanging="4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00000004" w14:textId="77777777" w:rsidR="00341353" w:rsidRPr="00712F70" w:rsidRDefault="00C03CC9" w:rsidP="00D047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464" w:hanging="4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712F7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Výzva</w:t>
      </w:r>
    </w:p>
    <w:p w14:paraId="4DD7C28E" w14:textId="77777777" w:rsidR="005D2563" w:rsidRDefault="00C03CC9" w:rsidP="00D047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464" w:hanging="4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712F7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na predkladanie žiadostí o poskytnutie pomoci </w:t>
      </w:r>
    </w:p>
    <w:p w14:paraId="00000005" w14:textId="5B63D24C" w:rsidR="00341353" w:rsidRDefault="00C03CC9" w:rsidP="00F550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464" w:hanging="4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712F7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formou podnikateľského </w:t>
      </w:r>
      <w:proofErr w:type="spellStart"/>
      <w:r w:rsidRPr="00712F7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vouchera</w:t>
      </w:r>
      <w:proofErr w:type="spellEnd"/>
      <w:r w:rsidRPr="00712F7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na </w:t>
      </w:r>
      <w:r w:rsidR="008418BB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individuálne poradenstvo a diagnostiku </w:t>
      </w:r>
      <w:r w:rsidR="00CB0F1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v</w:t>
      </w:r>
      <w:r w:rsidR="008418BB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obehovom hospodárstve</w:t>
      </w:r>
    </w:p>
    <w:p w14:paraId="1F879B4F" w14:textId="305DD62E" w:rsidR="006F5ED6" w:rsidRPr="006F5ED6" w:rsidRDefault="006F5ED6" w:rsidP="00F550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464" w:hanging="2"/>
        <w:jc w:val="center"/>
        <w:rPr>
          <w:rFonts w:ascii="Times New Roman" w:eastAsia="Times New Roman" w:hAnsi="Times New Roman" w:cs="Times New Roman"/>
          <w:color w:val="FF0000"/>
          <w:szCs w:val="20"/>
        </w:rPr>
      </w:pPr>
    </w:p>
    <w:p w14:paraId="00000006" w14:textId="77777777" w:rsidR="00341353" w:rsidRPr="006F5ED6" w:rsidRDefault="00341353" w:rsidP="00836F3F">
      <w:pPr>
        <w:pBdr>
          <w:top w:val="nil"/>
          <w:left w:val="nil"/>
          <w:bottom w:val="nil"/>
          <w:right w:val="nil"/>
          <w:between w:val="nil"/>
        </w:pBdr>
        <w:spacing w:before="98" w:line="240" w:lineRule="auto"/>
        <w:ind w:leftChars="0" w:left="0" w:right="606" w:firstLineChars="0" w:firstLine="0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tbl>
      <w:tblPr>
        <w:tblStyle w:val="a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56"/>
        <w:gridCol w:w="7087"/>
      </w:tblGrid>
      <w:tr w:rsidR="00341353" w:rsidRPr="00712F70" w14:paraId="7B09591C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7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Kód výzvy</w:t>
            </w:r>
          </w:p>
        </w:tc>
        <w:tc>
          <w:tcPr>
            <w:tcW w:w="7087" w:type="dxa"/>
            <w:vAlign w:val="center"/>
          </w:tcPr>
          <w:p w14:paraId="00000008" w14:textId="426EC7E6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712F70">
              <w:rPr>
                <w:rFonts w:ascii="Times New Roman" w:eastAsia="Times New Roman" w:hAnsi="Times New Roman" w:cs="Times New Roman"/>
                <w:highlight w:val="white"/>
              </w:rPr>
              <w:t>HOP-A1-</w:t>
            </w:r>
            <w:r w:rsidR="008418BB">
              <w:rPr>
                <w:rFonts w:ascii="Times New Roman" w:eastAsia="Times New Roman" w:hAnsi="Times New Roman" w:cs="Times New Roman"/>
                <w:highlight w:val="white"/>
              </w:rPr>
              <w:t>IPDOH</w:t>
            </w:r>
            <w:r w:rsidRPr="00712F70">
              <w:rPr>
                <w:rFonts w:ascii="Times New Roman" w:eastAsia="Times New Roman" w:hAnsi="Times New Roman" w:cs="Times New Roman"/>
                <w:highlight w:val="white"/>
              </w:rPr>
              <w:t>-202</w:t>
            </w:r>
            <w:r w:rsidR="008418BB">
              <w:rPr>
                <w:rFonts w:ascii="Times New Roman" w:eastAsia="Times New Roman" w:hAnsi="Times New Roman" w:cs="Times New Roman"/>
                <w:highlight w:val="white"/>
              </w:rPr>
              <w:t>5</w:t>
            </w:r>
            <w:r w:rsidRPr="00712F70">
              <w:rPr>
                <w:rFonts w:ascii="Times New Roman" w:eastAsia="Times New Roman" w:hAnsi="Times New Roman" w:cs="Times New Roman"/>
                <w:highlight w:val="white"/>
              </w:rPr>
              <w:t>-0</w:t>
            </w:r>
            <w:r w:rsidR="009F05CF">
              <w:rPr>
                <w:rFonts w:ascii="Times New Roman" w:eastAsia="Times New Roman" w:hAnsi="Times New Roman" w:cs="Times New Roman"/>
                <w:highlight w:val="white"/>
              </w:rPr>
              <w:t>2</w:t>
            </w:r>
          </w:p>
        </w:tc>
      </w:tr>
      <w:tr w:rsidR="00341353" w:rsidRPr="00712F70" w14:paraId="30AC8966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9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Zdroj pomoci</w:t>
            </w:r>
          </w:p>
        </w:tc>
        <w:tc>
          <w:tcPr>
            <w:tcW w:w="7087" w:type="dxa"/>
            <w:vAlign w:val="center"/>
          </w:tcPr>
          <w:p w14:paraId="49B60DFC" w14:textId="77777777" w:rsidR="00465468" w:rsidRPr="00712F70" w:rsidRDefault="00C03CC9" w:rsidP="003D4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Program Slovensko 2021 – 2027, Národný projekt - </w:t>
            </w:r>
            <w:r w:rsidRPr="00362712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Horizontálna podpora malého a stredného podnikania</w:t>
            </w:r>
            <w:r w:rsidR="00465468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</w:p>
          <w:p w14:paraId="0000000A" w14:textId="1599D611" w:rsidR="00341353" w:rsidRPr="00712F70" w:rsidRDefault="00465468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(ďalej len „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Projekt</w:t>
            </w:r>
            <w:r w:rsidRPr="00712F70">
              <w:rPr>
                <w:rFonts w:ascii="Times New Roman" w:eastAsia="Times New Roman" w:hAnsi="Times New Roman" w:cs="Times New Roman"/>
                <w:bCs/>
              </w:rPr>
              <w:t>“</w:t>
            </w:r>
            <w:r w:rsidRPr="00712F70">
              <w:rPr>
                <w:rFonts w:ascii="Times New Roman" w:eastAsia="Times New Roman" w:hAnsi="Times New Roman" w:cs="Times New Roman"/>
              </w:rPr>
              <w:t>)</w:t>
            </w:r>
            <w:r w:rsidR="00C03CC9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ab/>
            </w:r>
            <w:r w:rsidR="00C03CC9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ab/>
            </w:r>
          </w:p>
        </w:tc>
      </w:tr>
      <w:tr w:rsidR="00341353" w:rsidRPr="00712F70" w14:paraId="661FDC34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B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Priorit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a</w:t>
            </w:r>
          </w:p>
        </w:tc>
        <w:tc>
          <w:tcPr>
            <w:tcW w:w="7087" w:type="dxa"/>
            <w:vAlign w:val="center"/>
          </w:tcPr>
          <w:p w14:paraId="0000000C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1P1 Veda, výskum a inovácie</w:t>
            </w:r>
          </w:p>
        </w:tc>
      </w:tr>
      <w:tr w:rsidR="00341353" w:rsidRPr="00712F70" w14:paraId="6F4FA209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D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Špecifický cieľ</w:t>
            </w:r>
          </w:p>
        </w:tc>
        <w:tc>
          <w:tcPr>
            <w:tcW w:w="7087" w:type="dxa"/>
            <w:vAlign w:val="center"/>
          </w:tcPr>
          <w:p w14:paraId="0000000E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RSO 1.3 Posilnenie udržateľného rastu a konkurencieschopnosti MSP a tvorby pracovných miest v MSP, a to aj produktívnymi investíciami</w:t>
            </w:r>
          </w:p>
        </w:tc>
      </w:tr>
      <w:tr w:rsidR="00341353" w:rsidRPr="00712F70" w14:paraId="5D0829BB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F" w14:textId="1AECE64F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Kód </w:t>
            </w:r>
            <w:r w:rsidR="00465468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Projektu</w:t>
            </w:r>
          </w:p>
        </w:tc>
        <w:tc>
          <w:tcPr>
            <w:tcW w:w="7087" w:type="dxa"/>
            <w:vAlign w:val="center"/>
          </w:tcPr>
          <w:p w14:paraId="00000010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401101A322</w:t>
            </w:r>
          </w:p>
        </w:tc>
      </w:tr>
      <w:tr w:rsidR="00341353" w:rsidRPr="00712F70" w14:paraId="1D35CB85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11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Aktivita</w:t>
            </w:r>
          </w:p>
        </w:tc>
        <w:tc>
          <w:tcPr>
            <w:tcW w:w="7087" w:type="dxa"/>
            <w:vAlign w:val="center"/>
          </w:tcPr>
          <w:p w14:paraId="00000012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Aktivita 1</w:t>
            </w:r>
          </w:p>
        </w:tc>
      </w:tr>
      <w:tr w:rsidR="00341353" w:rsidRPr="00712F70" w14:paraId="33CD65F7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13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Opatrenie</w:t>
            </w:r>
          </w:p>
        </w:tc>
        <w:tc>
          <w:tcPr>
            <w:tcW w:w="7087" w:type="dxa"/>
            <w:vAlign w:val="center"/>
          </w:tcPr>
          <w:p w14:paraId="00000014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Podpora malého a stredného podnikania</w:t>
            </w:r>
          </w:p>
        </w:tc>
      </w:tr>
      <w:tr w:rsidR="00341353" w:rsidRPr="00712F70" w14:paraId="69CD747E" w14:textId="77777777" w:rsidTr="00362712">
        <w:trPr>
          <w:trHeight w:val="955"/>
        </w:trPr>
        <w:tc>
          <w:tcPr>
            <w:tcW w:w="3256" w:type="dxa"/>
            <w:shd w:val="clear" w:color="auto" w:fill="D9D9D9"/>
            <w:vAlign w:val="center"/>
          </w:tcPr>
          <w:p w14:paraId="00000015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Účel výzvy</w:t>
            </w:r>
          </w:p>
        </w:tc>
        <w:tc>
          <w:tcPr>
            <w:tcW w:w="7087" w:type="dxa"/>
            <w:vAlign w:val="center"/>
          </w:tcPr>
          <w:p w14:paraId="308896D1" w14:textId="77777777" w:rsidR="00BF382C" w:rsidRPr="00BF382C" w:rsidRDefault="00BF382C" w:rsidP="00BF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BF382C">
              <w:rPr>
                <w:rFonts w:ascii="Times New Roman" w:eastAsia="Times New Roman" w:hAnsi="Times New Roman" w:cs="Times New Roman"/>
                <w:color w:val="000000"/>
              </w:rPr>
              <w:t xml:space="preserve">Hlavným cieľom </w:t>
            </w:r>
            <w:r w:rsidRPr="00BF382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Výzvy na predkladanie žiadostí o poskytnutie pomoci </w:t>
            </w:r>
          </w:p>
          <w:p w14:paraId="00000017" w14:textId="248D0AD1" w:rsidR="00341353" w:rsidRPr="00712F70" w:rsidRDefault="00BF382C" w:rsidP="00BF3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BF382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formou podnikateľského </w:t>
            </w:r>
            <w:proofErr w:type="spellStart"/>
            <w:r w:rsidRPr="00BF382C">
              <w:rPr>
                <w:rFonts w:ascii="Times New Roman" w:eastAsia="Times New Roman" w:hAnsi="Times New Roman" w:cs="Times New Roman"/>
                <w:i/>
                <w:color w:val="000000"/>
              </w:rPr>
              <w:t>vouchera</w:t>
            </w:r>
            <w:proofErr w:type="spellEnd"/>
            <w:r w:rsidRPr="00BF382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na individuálne poradenstvo a diagnostiku v obehovom hospodárstve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(ďalej len „</w:t>
            </w:r>
            <w:r w:rsidRPr="00BF382C">
              <w:rPr>
                <w:rFonts w:ascii="Times New Roman" w:eastAsia="Times New Roman" w:hAnsi="Times New Roman" w:cs="Times New Roman"/>
                <w:b/>
                <w:color w:val="000000"/>
              </w:rPr>
              <w:t>Výzva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“)</w:t>
            </w:r>
            <w:r w:rsidRPr="00BF382C">
              <w:rPr>
                <w:rFonts w:ascii="Times New Roman" w:eastAsia="Times New Roman" w:hAnsi="Times New Roman" w:cs="Times New Roman"/>
                <w:color w:val="000000"/>
              </w:rPr>
              <w:t xml:space="preserve"> je stimulovať podporu udržateľného podnikania v segmente </w:t>
            </w:r>
            <w:proofErr w:type="spellStart"/>
            <w:r w:rsidRPr="00BF382C">
              <w:rPr>
                <w:rFonts w:ascii="Times New Roman" w:eastAsia="Times New Roman" w:hAnsi="Times New Roman" w:cs="Times New Roman"/>
                <w:color w:val="000000"/>
              </w:rPr>
              <w:t>mikro</w:t>
            </w:r>
            <w:proofErr w:type="spellEnd"/>
            <w:r w:rsidRPr="00BF382C">
              <w:rPr>
                <w:rFonts w:ascii="Times New Roman" w:eastAsia="Times New Roman" w:hAnsi="Times New Roman" w:cs="Times New Roman"/>
                <w:color w:val="000000"/>
              </w:rPr>
              <w:t xml:space="preserve">, malých a stredných podnikov (ďalej </w:t>
            </w:r>
            <w:r w:rsidR="00FC67E5">
              <w:rPr>
                <w:rFonts w:ascii="Times New Roman" w:eastAsia="Times New Roman" w:hAnsi="Times New Roman" w:cs="Times New Roman"/>
                <w:color w:val="000000"/>
              </w:rPr>
              <w:t>aj</w:t>
            </w:r>
            <w:r w:rsidRPr="00BF382C">
              <w:rPr>
                <w:rFonts w:ascii="Times New Roman" w:eastAsia="Times New Roman" w:hAnsi="Times New Roman" w:cs="Times New Roman"/>
                <w:color w:val="000000"/>
              </w:rPr>
              <w:t xml:space="preserve"> „</w:t>
            </w:r>
            <w:r w:rsidRPr="00FC67E5">
              <w:rPr>
                <w:rFonts w:ascii="Times New Roman" w:eastAsia="Times New Roman" w:hAnsi="Times New Roman" w:cs="Times New Roman"/>
                <w:b/>
                <w:color w:val="000000"/>
              </w:rPr>
              <w:t>MSP</w:t>
            </w:r>
            <w:r w:rsidRPr="00BF382C">
              <w:rPr>
                <w:rFonts w:ascii="Times New Roman" w:eastAsia="Times New Roman" w:hAnsi="Times New Roman" w:cs="Times New Roman"/>
                <w:color w:val="000000"/>
              </w:rPr>
              <w:t xml:space="preserve">“) v rôznych sektoroch hospodárstva, ako aj podporu ich prechodu na obehové hospodárstvo. Cieľom je tiež zvýšenie konkurencieschopnosti MSP </w:t>
            </w:r>
            <w:r w:rsidR="00FC67E5">
              <w:rPr>
                <w:rFonts w:ascii="Times New Roman" w:eastAsia="Times New Roman" w:hAnsi="Times New Roman" w:cs="Times New Roman"/>
                <w:color w:val="000000"/>
              </w:rPr>
              <w:t xml:space="preserve">a </w:t>
            </w:r>
            <w:r w:rsidRPr="00BF382C">
              <w:rPr>
                <w:rFonts w:ascii="Times New Roman" w:eastAsia="Times New Roman" w:hAnsi="Times New Roman" w:cs="Times New Roman"/>
                <w:color w:val="000000"/>
              </w:rPr>
              <w:t>podpor</w:t>
            </w:r>
            <w:r w:rsidR="00FC67E5">
              <w:rPr>
                <w:rFonts w:ascii="Times New Roman" w:eastAsia="Times New Roman" w:hAnsi="Times New Roman" w:cs="Times New Roman"/>
                <w:color w:val="000000"/>
              </w:rPr>
              <w:t>a</w:t>
            </w:r>
            <w:r w:rsidRPr="00BF382C">
              <w:rPr>
                <w:rFonts w:ascii="Times New Roman" w:eastAsia="Times New Roman" w:hAnsi="Times New Roman" w:cs="Times New Roman"/>
                <w:color w:val="000000"/>
              </w:rPr>
              <w:t xml:space="preserve"> nových biznis modelov vychádzajúcich z fundamentálnych princípov udržateľnosti a cirkulárnej ekonomiky.</w:t>
            </w:r>
          </w:p>
        </w:tc>
      </w:tr>
      <w:tr w:rsidR="00341353" w:rsidRPr="00712F70" w14:paraId="18829BE3" w14:textId="77777777" w:rsidTr="00362712">
        <w:trPr>
          <w:trHeight w:val="867"/>
        </w:trPr>
        <w:tc>
          <w:tcPr>
            <w:tcW w:w="3256" w:type="dxa"/>
            <w:shd w:val="clear" w:color="auto" w:fill="D9D9D9"/>
            <w:vAlign w:val="center"/>
          </w:tcPr>
          <w:p w14:paraId="00000018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Schéma pomoci</w:t>
            </w:r>
          </w:p>
        </w:tc>
        <w:tc>
          <w:tcPr>
            <w:tcW w:w="7087" w:type="dxa"/>
            <w:vAlign w:val="center"/>
          </w:tcPr>
          <w:p w14:paraId="3A26CD74" w14:textId="0509FD17" w:rsidR="00176248" w:rsidRPr="00712F70" w:rsidRDefault="006A334F" w:rsidP="003D4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bookmarkStart w:id="0" w:name="_heading=h.gjdgxs" w:colFirst="0" w:colLast="0"/>
            <w:bookmarkEnd w:id="0"/>
            <w:r w:rsidRPr="0036271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 xml:space="preserve">Schéma </w:t>
            </w:r>
            <w:r w:rsidR="00C03CC9" w:rsidRPr="0036271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minimálnej pomoci na horizontálnu podporu malého a stredného podnikania v SR z prostriedkov Programu Slovensko 2021 - 2027</w:t>
            </w:r>
            <w:r w:rsidR="00C03CC9" w:rsidRPr="00362712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(DM – 19/2024)</w:t>
            </w:r>
            <w:r w:rsidR="00C03CC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00000019" w14:textId="59D88CFE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1F1F1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(ďalej len „</w:t>
            </w:r>
            <w:hyperlink r:id="rId10">
              <w:r w:rsidR="00341353" w:rsidRPr="00362712">
                <w:rPr>
                  <w:rFonts w:ascii="Times New Roman" w:eastAsia="Times New Roman" w:hAnsi="Times New Roman" w:cs="Times New Roman"/>
                  <w:b/>
                  <w:color w:val="000000"/>
                </w:rPr>
                <w:t>Schéma</w:t>
              </w:r>
            </w:hyperlink>
            <w:r w:rsidRPr="00712F70">
              <w:rPr>
                <w:rFonts w:ascii="Times New Roman" w:eastAsia="Times New Roman" w:hAnsi="Times New Roman" w:cs="Times New Roman"/>
                <w:color w:val="000000"/>
              </w:rPr>
              <w:t>“)</w:t>
            </w:r>
          </w:p>
        </w:tc>
      </w:tr>
      <w:tr w:rsidR="00341353" w:rsidRPr="00712F70" w14:paraId="286C0B52" w14:textId="77777777" w:rsidTr="00362712">
        <w:trPr>
          <w:trHeight w:val="290"/>
        </w:trPr>
        <w:tc>
          <w:tcPr>
            <w:tcW w:w="3256" w:type="dxa"/>
            <w:shd w:val="clear" w:color="auto" w:fill="D9D9D9"/>
            <w:vAlign w:val="center"/>
          </w:tcPr>
          <w:p w14:paraId="0000001A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Komponent</w:t>
            </w:r>
          </w:p>
        </w:tc>
        <w:tc>
          <w:tcPr>
            <w:tcW w:w="7087" w:type="dxa"/>
            <w:vAlign w:val="center"/>
          </w:tcPr>
          <w:p w14:paraId="74E0298D" w14:textId="77777777" w:rsidR="00341353" w:rsidRPr="00712F70" w:rsidRDefault="00C03CC9" w:rsidP="003D4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1 - Podnikateľský </w:t>
            </w:r>
            <w:proofErr w:type="spellStart"/>
            <w:r w:rsidRPr="00712F70">
              <w:rPr>
                <w:rFonts w:ascii="Times New Roman" w:eastAsia="Times New Roman" w:hAnsi="Times New Roman" w:cs="Times New Roman"/>
                <w:color w:val="000000"/>
              </w:rPr>
              <w:t>voucher</w:t>
            </w:r>
            <w:proofErr w:type="spellEnd"/>
            <w:r w:rsidRPr="00712F70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footnoteReference w:id="1"/>
            </w:r>
          </w:p>
          <w:p w14:paraId="0000001B" w14:textId="40ECC70B" w:rsidR="00176248" w:rsidRPr="00712F70" w:rsidRDefault="00176248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  <w:highlight w:val="red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(ďalej len „</w:t>
            </w:r>
            <w:proofErr w:type="spellStart"/>
            <w:r w:rsidR="006966F1">
              <w:fldChar w:fldCharType="begin"/>
            </w:r>
            <w:r w:rsidR="006966F1">
              <w:instrText xml:space="preserve"> HYPERLINK "https://bit.ly/Sch%C3%A9ma_minim%C3%A1lnej_pomoci" \h </w:instrText>
            </w:r>
            <w:r w:rsidR="006966F1">
              <w:fldChar w:fldCharType="separate"/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Voucher</w:t>
            </w:r>
            <w:proofErr w:type="spellEnd"/>
            <w:r w:rsidR="006966F1">
              <w:rPr>
                <w:rFonts w:ascii="Times New Roman" w:eastAsia="Times New Roman" w:hAnsi="Times New Roman" w:cs="Times New Roman"/>
                <w:b/>
                <w:color w:val="000000"/>
              </w:rPr>
              <w:fldChar w:fldCharType="end"/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“)</w:t>
            </w:r>
          </w:p>
        </w:tc>
      </w:tr>
      <w:tr w:rsidR="00341353" w:rsidRPr="00712F70" w14:paraId="53FB1FDB" w14:textId="77777777" w:rsidTr="00362712">
        <w:trPr>
          <w:trHeight w:val="522"/>
        </w:trPr>
        <w:tc>
          <w:tcPr>
            <w:tcW w:w="3256" w:type="dxa"/>
            <w:shd w:val="clear" w:color="auto" w:fill="D9D9D9"/>
            <w:vAlign w:val="center"/>
          </w:tcPr>
          <w:p w14:paraId="0000001C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Poskytovateľ</w:t>
            </w:r>
          </w:p>
        </w:tc>
        <w:tc>
          <w:tcPr>
            <w:tcW w:w="7087" w:type="dxa"/>
            <w:vAlign w:val="center"/>
          </w:tcPr>
          <w:p w14:paraId="0000001D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6271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Ministerstvo hospodárstva </w:t>
            </w:r>
            <w:r w:rsidRPr="00362712">
              <w:rPr>
                <w:rFonts w:ascii="Times New Roman" w:eastAsia="Times New Roman" w:hAnsi="Times New Roman" w:cs="Times New Roman"/>
                <w:b/>
              </w:rPr>
              <w:t>Slovenskej</w:t>
            </w:r>
            <w:r w:rsidRPr="0036271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republiky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(MH SR) ako sprostredkovateľský orgán pre Program Slovensko 2021 - 2027 </w:t>
            </w:r>
          </w:p>
        </w:tc>
      </w:tr>
      <w:tr w:rsidR="00341353" w:rsidRPr="00712F70" w14:paraId="6401F0F1" w14:textId="77777777" w:rsidTr="00362712">
        <w:trPr>
          <w:trHeight w:val="559"/>
        </w:trPr>
        <w:tc>
          <w:tcPr>
            <w:tcW w:w="3256" w:type="dxa"/>
            <w:shd w:val="clear" w:color="auto" w:fill="D9D9D9"/>
            <w:vAlign w:val="center"/>
          </w:tcPr>
          <w:p w14:paraId="3AAEEB94" w14:textId="0574CE34" w:rsidR="006A334F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Vykonávateľ </w:t>
            </w:r>
            <w:r w:rsidR="006A334F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Schémy </w:t>
            </w:r>
          </w:p>
          <w:p w14:paraId="0000001E" w14:textId="67B1DDFB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(ďalej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len </w:t>
            </w:r>
            <w:r w:rsidR="006A334F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Vykonávateľ</w:t>
            </w:r>
            <w:r w:rsidR="006A334F" w:rsidRPr="00362712">
              <w:rPr>
                <w:rFonts w:ascii="Times New Roman" w:eastAsia="Times New Roman" w:hAnsi="Times New Roman" w:cs="Times New Roman"/>
              </w:rPr>
              <w:t>“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)</w:t>
            </w:r>
          </w:p>
        </w:tc>
        <w:tc>
          <w:tcPr>
            <w:tcW w:w="7087" w:type="dxa"/>
            <w:vAlign w:val="center"/>
          </w:tcPr>
          <w:p w14:paraId="0000001F" w14:textId="09700A5A" w:rsidR="00341353" w:rsidRPr="00712F70" w:rsidRDefault="0025092D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</w:rPr>
            </w:pPr>
            <w:r w:rsidRPr="00362712">
              <w:rPr>
                <w:rFonts w:ascii="Times New Roman" w:eastAsia="Times New Roman" w:hAnsi="Times New Roman" w:cs="Times New Roman"/>
                <w:b/>
              </w:rPr>
              <w:t>Slovak Business Agency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(SBA)</w:t>
            </w:r>
          </w:p>
          <w:p w14:paraId="05BCD91C" w14:textId="4FBC3CBC" w:rsidR="006A334F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</w:rPr>
            </w:pPr>
            <w:proofErr w:type="spellStart"/>
            <w:r w:rsidRPr="00712F70">
              <w:rPr>
                <w:rFonts w:ascii="Times New Roman" w:eastAsia="Times New Roman" w:hAnsi="Times New Roman" w:cs="Times New Roman"/>
              </w:rPr>
              <w:t>Karadžičova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 xml:space="preserve"> 7773/2 </w:t>
            </w:r>
          </w:p>
          <w:p w14:paraId="00000020" w14:textId="038673DE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811 09 Bratislava – Staré Mesto</w:t>
            </w:r>
            <w:r w:rsidR="006A334F" w:rsidRPr="00712F70">
              <w:rPr>
                <w:rFonts w:ascii="Times New Roman" w:eastAsia="Times New Roman" w:hAnsi="Times New Roman" w:cs="Times New Roman"/>
              </w:rPr>
              <w:t>,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Slovenská republika</w:t>
            </w:r>
          </w:p>
          <w:p w14:paraId="79C5A195" w14:textId="77777777" w:rsidR="00341353" w:rsidRDefault="00C4769E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70" w:firstLineChars="0" w:firstLine="0"/>
              <w:rPr>
                <w:rFonts w:ascii="Times New Roman" w:eastAsia="Times New Roman" w:hAnsi="Times New Roman" w:cs="Times New Roman"/>
              </w:rPr>
            </w:pPr>
            <w:hyperlink r:id="rId11" w:history="1">
              <w:r w:rsidR="0025092D" w:rsidRPr="00712F70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="0025092D" w:rsidRPr="00712F7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21" w14:textId="2DD4B815" w:rsidR="00D04713" w:rsidRPr="00712F70" w:rsidRDefault="00D04713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70" w:firstLineChars="0" w:firstLine="0"/>
              <w:rPr>
                <w:rFonts w:ascii="Times New Roman" w:eastAsia="Times New Roman" w:hAnsi="Times New Roman" w:cs="Times New Roman"/>
              </w:rPr>
            </w:pPr>
            <w:r w:rsidRPr="00F550FA">
              <w:rPr>
                <w:rFonts w:ascii="Times New Roman" w:eastAsia="Times New Roman" w:hAnsi="Times New Roman" w:cs="Times New Roman"/>
                <w:color w:val="000000"/>
              </w:rPr>
              <w:t xml:space="preserve">(ďalej </w:t>
            </w:r>
            <w:r w:rsidRPr="00F550FA">
              <w:rPr>
                <w:rFonts w:ascii="Times New Roman" w:eastAsia="Times New Roman" w:hAnsi="Times New Roman" w:cs="Times New Roman"/>
              </w:rPr>
              <w:t xml:space="preserve">len </w:t>
            </w:r>
            <w:r w:rsidRPr="00D04713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D04713">
              <w:rPr>
                <w:rFonts w:ascii="Times New Roman" w:eastAsia="Times New Roman" w:hAnsi="Times New Roman" w:cs="Times New Roman"/>
                <w:b/>
              </w:rPr>
              <w:t>Vykonávateľ</w:t>
            </w:r>
            <w:r w:rsidRPr="00D04713">
              <w:rPr>
                <w:rFonts w:ascii="Times New Roman" w:eastAsia="Times New Roman" w:hAnsi="Times New Roman" w:cs="Times New Roman"/>
              </w:rPr>
              <w:t>“</w:t>
            </w:r>
            <w:r w:rsidRPr="00F550FA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341353" w:rsidRPr="00712F70" w14:paraId="39854C55" w14:textId="77777777" w:rsidTr="00362712">
        <w:trPr>
          <w:trHeight w:val="388"/>
        </w:trPr>
        <w:tc>
          <w:tcPr>
            <w:tcW w:w="3256" w:type="dxa"/>
            <w:shd w:val="clear" w:color="auto" w:fill="D9D9D9"/>
            <w:vAlign w:val="center"/>
          </w:tcPr>
          <w:p w14:paraId="00000022" w14:textId="77777777" w:rsidR="00341353" w:rsidRPr="00712F70" w:rsidRDefault="00C03CC9" w:rsidP="002509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606" w:firstLineChars="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Kontaktné údaje Vykonávateľa</w:t>
            </w:r>
          </w:p>
        </w:tc>
        <w:tc>
          <w:tcPr>
            <w:tcW w:w="7087" w:type="dxa"/>
            <w:vAlign w:val="center"/>
          </w:tcPr>
          <w:p w14:paraId="00000023" w14:textId="636B6068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70" w:firstLineChars="0" w:firstLine="0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Tel. kontakt: + 421</w:t>
            </w:r>
            <w:r w:rsidR="00EE501F">
              <w:rPr>
                <w:rFonts w:ascii="Times New Roman" w:eastAsia="Times New Roman" w:hAnsi="Times New Roman" w:cs="Times New Roman"/>
              </w:rPr>
              <w:t> 917 564</w:t>
            </w:r>
            <w:r w:rsidR="00C47584">
              <w:rPr>
                <w:rFonts w:ascii="Times New Roman" w:eastAsia="Times New Roman" w:hAnsi="Times New Roman" w:cs="Times New Roman"/>
              </w:rPr>
              <w:t> </w:t>
            </w:r>
            <w:r w:rsidR="00EE501F">
              <w:rPr>
                <w:rFonts w:ascii="Times New Roman" w:eastAsia="Times New Roman" w:hAnsi="Times New Roman" w:cs="Times New Roman"/>
              </w:rPr>
              <w:t>401</w:t>
            </w:r>
            <w:r w:rsidR="00C47584">
              <w:rPr>
                <w:rFonts w:ascii="Times New Roman" w:eastAsia="Times New Roman" w:hAnsi="Times New Roman" w:cs="Times New Roman"/>
              </w:rPr>
              <w:t xml:space="preserve">   </w:t>
            </w:r>
          </w:p>
          <w:p w14:paraId="00000024" w14:textId="68E9AB79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70" w:firstLineChars="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E-mail</w:t>
            </w:r>
            <w:r w:rsidR="004B6BAC" w:rsidRPr="00712F70">
              <w:rPr>
                <w:rFonts w:ascii="Times New Roman" w:eastAsia="Times New Roman" w:hAnsi="Times New Roman" w:cs="Times New Roman"/>
              </w:rPr>
              <w:t>ový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kontakt: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hyperlink r:id="rId12" w:history="1">
              <w:r w:rsidR="00BC5272" w:rsidRPr="00432651">
                <w:rPr>
                  <w:rStyle w:val="Hypertextovprepojenie"/>
                  <w:rFonts w:ascii="Times New Roman" w:eastAsia="Times New Roman" w:hAnsi="Times New Roman" w:cs="Times New Roman"/>
                </w:rPr>
                <w:t>circular@sbagency.sk</w:t>
              </w:r>
            </w:hyperlink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</w:tbl>
    <w:p w14:paraId="00000025" w14:textId="77777777" w:rsidR="00341353" w:rsidRPr="00712F70" w:rsidRDefault="00341353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1804BA0D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3A3E17C5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7DF9FD97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79AFD8F5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33681DCF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60307485" w14:textId="5F4B83AB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6F072A35" w14:textId="77777777" w:rsidR="004B6BAC" w:rsidRPr="00712F70" w:rsidRDefault="004B6BAC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63FF4CF5" w14:textId="77777777" w:rsidR="00EB4DE8" w:rsidRPr="00712F70" w:rsidRDefault="00EB4DE8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0"/>
        <w:tblpPr w:leftFromText="180" w:rightFromText="180" w:vertAnchor="text" w:tblpY="328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56"/>
        <w:gridCol w:w="7087"/>
      </w:tblGrid>
      <w:tr w:rsidR="00341353" w:rsidRPr="00712F70" w14:paraId="49CE193E" w14:textId="77777777" w:rsidTr="00362712">
        <w:trPr>
          <w:trHeight w:val="279"/>
        </w:trPr>
        <w:tc>
          <w:tcPr>
            <w:tcW w:w="10343" w:type="dxa"/>
            <w:gridSpan w:val="2"/>
            <w:shd w:val="clear" w:color="auto" w:fill="B4C5E7"/>
            <w:vAlign w:val="center"/>
          </w:tcPr>
          <w:p w14:paraId="00000026" w14:textId="5632AA30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textDirection w:val="lrTb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Trvanie </w:t>
            </w:r>
            <w:r w:rsidR="004B6BAC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Výzvy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/registrácie</w:t>
            </w:r>
          </w:p>
        </w:tc>
      </w:tr>
      <w:tr w:rsidR="00341353" w:rsidRPr="00712F70" w14:paraId="02AB3A7E" w14:textId="77777777" w:rsidTr="00362712">
        <w:trPr>
          <w:trHeight w:val="271"/>
        </w:trPr>
        <w:tc>
          <w:tcPr>
            <w:tcW w:w="3256" w:type="dxa"/>
            <w:shd w:val="clear" w:color="auto" w:fill="D9D9D9"/>
            <w:vAlign w:val="center"/>
          </w:tcPr>
          <w:p w14:paraId="00000028" w14:textId="524A1628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textDirection w:val="lrTb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Zverejnenie </w:t>
            </w:r>
            <w:r w:rsidR="004B6BAC" w:rsidRPr="00712F70">
              <w:rPr>
                <w:rFonts w:ascii="Times New Roman" w:eastAsia="Times New Roman" w:hAnsi="Times New Roman" w:cs="Times New Roman"/>
                <w:color w:val="000000"/>
              </w:rPr>
              <w:t>Výzvy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7087" w:type="dxa"/>
            <w:vAlign w:val="center"/>
          </w:tcPr>
          <w:p w14:paraId="00000029" w14:textId="71C97194" w:rsidR="00341353" w:rsidRPr="00182C68" w:rsidRDefault="009F05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textDirection w:val="lrTb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28</w:t>
            </w:r>
            <w:r w:rsidR="00C03CC9" w:rsidRPr="00182C68">
              <w:rPr>
                <w:rFonts w:ascii="Times New Roman" w:eastAsia="Times New Roman" w:hAnsi="Times New Roman" w:cs="Times New Roman"/>
                <w:b/>
              </w:rPr>
              <w:t>.</w:t>
            </w:r>
            <w:r w:rsidR="00182C68" w:rsidRPr="00182C68">
              <w:rPr>
                <w:rFonts w:ascii="Times New Roman" w:eastAsia="Times New Roman" w:hAnsi="Times New Roman" w:cs="Times New Roman"/>
                <w:b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</w:rPr>
              <w:t>8</w:t>
            </w:r>
            <w:r w:rsidR="00C03CC9" w:rsidRPr="00182C68">
              <w:rPr>
                <w:rFonts w:ascii="Times New Roman" w:eastAsia="Times New Roman" w:hAnsi="Times New Roman" w:cs="Times New Roman"/>
                <w:b/>
              </w:rPr>
              <w:t>.</w:t>
            </w:r>
            <w:r w:rsidR="00182C68" w:rsidRPr="00182C68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</w:tr>
      <w:tr w:rsidR="00341353" w:rsidRPr="00712F70" w14:paraId="7DEF9483" w14:textId="77777777" w:rsidTr="00362712">
        <w:trPr>
          <w:trHeight w:val="445"/>
        </w:trPr>
        <w:tc>
          <w:tcPr>
            <w:tcW w:w="3256" w:type="dxa"/>
            <w:shd w:val="clear" w:color="auto" w:fill="D9D9D9"/>
            <w:vAlign w:val="center"/>
          </w:tcPr>
          <w:p w14:paraId="0000002A" w14:textId="10F33B9F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textDirection w:val="lrTb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Dátum, od ktorého je možné </w:t>
            </w:r>
            <w:r w:rsidR="000025E5" w:rsidRPr="00712F70">
              <w:rPr>
                <w:rFonts w:ascii="Times New Roman" w:eastAsia="Times New Roman" w:hAnsi="Times New Roman" w:cs="Times New Roman"/>
                <w:color w:val="000000"/>
              </w:rPr>
              <w:t>zapojiť sa do Výzvy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</w:p>
        </w:tc>
        <w:tc>
          <w:tcPr>
            <w:tcW w:w="7087" w:type="dxa"/>
            <w:vAlign w:val="center"/>
          </w:tcPr>
          <w:p w14:paraId="0000002B" w14:textId="3E4D301B" w:rsidR="00341353" w:rsidRPr="00182C68" w:rsidRDefault="009F05CF">
            <w:pPr>
              <w:ind w:left="0" w:right="606" w:hanging="2"/>
              <w:textDirection w:val="lrTb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28</w:t>
            </w:r>
            <w:r w:rsidR="00182C68" w:rsidRPr="00182C68">
              <w:rPr>
                <w:rFonts w:ascii="Times New Roman" w:eastAsia="Times New Roman" w:hAnsi="Times New Roman" w:cs="Times New Roman"/>
                <w:b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</w:rPr>
              <w:t>8</w:t>
            </w:r>
            <w:r w:rsidR="00182C68" w:rsidRPr="00182C68">
              <w:rPr>
                <w:rFonts w:ascii="Times New Roman" w:eastAsia="Times New Roman" w:hAnsi="Times New Roman" w:cs="Times New Roman"/>
                <w:b/>
              </w:rPr>
              <w:t>.2025</w:t>
            </w:r>
          </w:p>
        </w:tc>
      </w:tr>
      <w:tr w:rsidR="00341353" w:rsidRPr="00712F70" w14:paraId="6B217441" w14:textId="77777777" w:rsidTr="00362712">
        <w:trPr>
          <w:trHeight w:val="200"/>
        </w:trPr>
        <w:tc>
          <w:tcPr>
            <w:tcW w:w="3256" w:type="dxa"/>
            <w:shd w:val="clear" w:color="auto" w:fill="D9D9D9"/>
            <w:vAlign w:val="center"/>
          </w:tcPr>
          <w:p w14:paraId="0000002C" w14:textId="28B1A5EF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textDirection w:val="lrTb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Uzatvorenie </w:t>
            </w:r>
            <w:r w:rsidR="004B6BAC" w:rsidRPr="00712F70">
              <w:rPr>
                <w:rFonts w:ascii="Times New Roman" w:eastAsia="Times New Roman" w:hAnsi="Times New Roman" w:cs="Times New Roman"/>
                <w:color w:val="000000"/>
              </w:rPr>
              <w:t>Výzvy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7087" w:type="dxa"/>
            <w:vAlign w:val="center"/>
          </w:tcPr>
          <w:p w14:paraId="00000030" w14:textId="6D3D2D9D" w:rsidR="00341353" w:rsidRPr="00182C68" w:rsidRDefault="009F05CF" w:rsidP="002509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606" w:firstLineChars="0" w:firstLine="0"/>
              <w:jc w:val="both"/>
              <w:textDirection w:val="lrTb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bookmarkStart w:id="1" w:name="_heading=h.30j0zll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17</w:t>
            </w:r>
            <w:r w:rsidR="00C03CC9" w:rsidRPr="006639F2">
              <w:rPr>
                <w:rFonts w:ascii="Times New Roman" w:eastAsia="Times New Roman" w:hAnsi="Times New Roman" w:cs="Times New Roman"/>
                <w:b/>
                <w:color w:val="FF0000"/>
              </w:rPr>
              <w:t>.</w:t>
            </w:r>
            <w:r w:rsidR="00182C68" w:rsidRPr="006639F2">
              <w:rPr>
                <w:rFonts w:ascii="Times New Roman" w:eastAsia="Times New Roman" w:hAnsi="Times New Roman" w:cs="Times New Roman"/>
                <w:b/>
                <w:color w:val="FF000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9</w:t>
            </w:r>
            <w:r w:rsidR="00C03CC9" w:rsidRPr="006639F2">
              <w:rPr>
                <w:rFonts w:ascii="Times New Roman" w:eastAsia="Times New Roman" w:hAnsi="Times New Roman" w:cs="Times New Roman"/>
                <w:b/>
                <w:color w:val="FF0000"/>
              </w:rPr>
              <w:t>.</w:t>
            </w:r>
            <w:r w:rsidR="00182C68" w:rsidRPr="006639F2">
              <w:rPr>
                <w:rFonts w:ascii="Times New Roman" w:eastAsia="Times New Roman" w:hAnsi="Times New Roman" w:cs="Times New Roman"/>
                <w:b/>
                <w:color w:val="FF0000"/>
              </w:rPr>
              <w:t>2025 23:59</w:t>
            </w:r>
          </w:p>
        </w:tc>
      </w:tr>
    </w:tbl>
    <w:tbl>
      <w:tblPr>
        <w:tblStyle w:val="a1"/>
        <w:tblW w:w="10348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8"/>
      </w:tblGrid>
      <w:tr w:rsidR="00341353" w:rsidRPr="00712F70" w14:paraId="7D75CC88" w14:textId="77777777" w:rsidTr="00362712">
        <w:trPr>
          <w:trHeight w:val="395"/>
        </w:trPr>
        <w:tc>
          <w:tcPr>
            <w:tcW w:w="1034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4C5E7"/>
            <w:vAlign w:val="center"/>
          </w:tcPr>
          <w:p w14:paraId="00000032" w14:textId="147DBB83" w:rsidR="00341353" w:rsidRPr="00712F70" w:rsidRDefault="00C03CC9" w:rsidP="00362712">
            <w:pPr>
              <w:ind w:left="0" w:right="7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Oprávnené teritórium pre poskytnutie </w:t>
            </w:r>
            <w:proofErr w:type="spellStart"/>
            <w:r w:rsidR="00176248"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ouchera</w:t>
            </w:r>
            <w:proofErr w:type="spellEnd"/>
          </w:p>
        </w:tc>
      </w:tr>
      <w:tr w:rsidR="00341353" w:rsidRPr="00712F70" w14:paraId="18EE8DF9" w14:textId="77777777" w:rsidTr="00362712">
        <w:trPr>
          <w:trHeight w:val="388"/>
        </w:trPr>
        <w:tc>
          <w:tcPr>
            <w:tcW w:w="10348" w:type="dxa"/>
            <w:tcBorders>
              <w:left w:val="single" w:sz="8" w:space="0" w:color="000000"/>
              <w:right w:val="single" w:sz="8" w:space="0" w:color="000000"/>
            </w:tcBorders>
          </w:tcPr>
          <w:p w14:paraId="101B6609" w14:textId="05C4AEC3" w:rsidR="00341353" w:rsidRDefault="00C03CC9">
            <w:pP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12F70">
              <w:rPr>
                <w:rFonts w:ascii="Times New Roman" w:eastAsia="Times New Roman" w:hAnsi="Times New Roman" w:cs="Times New Roman"/>
                <w:color w:val="000000"/>
              </w:rPr>
              <w:t>Mikro</w:t>
            </w:r>
            <w:proofErr w:type="spellEnd"/>
            <w:r w:rsidRPr="00712F70">
              <w:rPr>
                <w:rFonts w:ascii="Times New Roman" w:eastAsia="Times New Roman" w:hAnsi="Times New Roman" w:cs="Times New Roman"/>
                <w:color w:val="000000"/>
              </w:rPr>
              <w:t>, malé a stredné podniky</w:t>
            </w:r>
            <w:r w:rsidRPr="00712F70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footnoteReference w:id="2"/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, ktoré spĺňajú podmienky </w:t>
            </w:r>
            <w:r w:rsidR="004B6BAC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Schémy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a majú sídlo</w:t>
            </w:r>
            <w:r w:rsidR="000025E5" w:rsidRPr="00712F70">
              <w:rPr>
                <w:rFonts w:ascii="Times New Roman" w:eastAsia="Times New Roman" w:hAnsi="Times New Roman" w:cs="Times New Roman"/>
                <w:color w:val="000000"/>
              </w:rPr>
              <w:t>/miesto podnikania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na území Slovenskej republiky.</w:t>
            </w:r>
            <w:bookmarkStart w:id="2" w:name="_GoBack"/>
            <w:bookmarkEnd w:id="2"/>
          </w:p>
          <w:p w14:paraId="00000033" w14:textId="04140BF5" w:rsidR="002C7A94" w:rsidRPr="00712F70" w:rsidRDefault="002C7A94" w:rsidP="00F550FA">
            <w:pPr>
              <w:spacing w:line="240" w:lineRule="auto"/>
              <w:ind w:leftChars="0" w:left="0" w:right="70" w:firstLineChars="0" w:firstLine="0"/>
              <w:jc w:val="both"/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a2"/>
        <w:tblW w:w="1033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33"/>
      </w:tblGrid>
      <w:tr w:rsidR="00341353" w:rsidRPr="00712F70" w14:paraId="12C93CDC" w14:textId="77777777" w:rsidTr="00362712">
        <w:trPr>
          <w:trHeight w:val="234"/>
        </w:trPr>
        <w:tc>
          <w:tcPr>
            <w:tcW w:w="1033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4C5E7"/>
            <w:vAlign w:val="center"/>
          </w:tcPr>
          <w:p w14:paraId="00000035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5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Spôsob financovania</w:t>
            </w:r>
          </w:p>
        </w:tc>
      </w:tr>
      <w:tr w:rsidR="00341353" w:rsidRPr="00712F70" w14:paraId="4D308EA0" w14:textId="77777777" w:rsidTr="00362712">
        <w:trPr>
          <w:trHeight w:val="1291"/>
        </w:trPr>
        <w:tc>
          <w:tcPr>
            <w:tcW w:w="10333" w:type="dxa"/>
            <w:tcBorders>
              <w:left w:val="single" w:sz="8" w:space="0" w:color="000000"/>
              <w:right w:val="single" w:sz="8" w:space="0" w:color="000000"/>
            </w:tcBorders>
          </w:tcPr>
          <w:p w14:paraId="00000036" w14:textId="5C7ED149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Na </w:t>
            </w:r>
            <w:r w:rsidR="008D076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individuálne poradenstvo a diagnostiku v obehovom hospodárstve </w:t>
            </w:r>
            <w:r w:rsidR="008D0761" w:rsidRPr="008D0761">
              <w:rPr>
                <w:rFonts w:ascii="Times New Roman" w:eastAsia="Times New Roman" w:hAnsi="Times New Roman" w:cs="Times New Roman"/>
                <w:bCs/>
                <w:color w:val="000000"/>
              </w:rPr>
              <w:t>(ďalej aj</w:t>
            </w:r>
            <w:r w:rsidR="008D076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„Poradenstvo/diagnostika“</w:t>
            </w:r>
            <w:r w:rsidR="008D0761" w:rsidRPr="008D0761">
              <w:rPr>
                <w:rFonts w:ascii="Times New Roman" w:eastAsia="Times New Roman" w:hAnsi="Times New Roman" w:cs="Times New Roman"/>
                <w:bCs/>
                <w:color w:val="000000"/>
              </w:rPr>
              <w:t>)</w:t>
            </w:r>
            <w:r w:rsidR="008D076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možné využiť </w:t>
            </w:r>
            <w:proofErr w:type="spellStart"/>
            <w:r w:rsidR="00176248"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oucher</w:t>
            </w:r>
            <w:proofErr w:type="spellEnd"/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s </w:t>
            </w:r>
            <w:r w:rsidR="008D076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0% intenzitou oprávnených výdavkov, avšak najviac v maximálnej nominálnej hodnote </w:t>
            </w:r>
            <w:r w:rsidR="008D076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5 000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,- EUR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, a to v súlade s podmienkami uvedenými v</w:t>
            </w:r>
            <w:r w:rsidR="006C40FD">
              <w:rPr>
                <w:rFonts w:ascii="Times New Roman" w:eastAsia="Times New Roman" w:hAnsi="Times New Roman" w:cs="Times New Roman"/>
                <w:color w:val="000000"/>
              </w:rPr>
              <w:t>o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Výzve, v Schéme a</w:t>
            </w:r>
            <w:r w:rsidR="003658D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 v </w:t>
            </w:r>
            <w:r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Zmluve o poskytnutí pomoci formou podnikateľského </w:t>
            </w:r>
            <w:proofErr w:type="spellStart"/>
            <w:r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>vouchera</w:t>
            </w:r>
            <w:proofErr w:type="spellEnd"/>
            <w:r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na </w:t>
            </w:r>
            <w:r w:rsidR="008D0761" w:rsidRPr="008D0761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individuálne poradenstvo a diagnostiku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(ďalej len „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Zmluva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“). </w:t>
            </w:r>
          </w:p>
          <w:p w14:paraId="19E4BC8C" w14:textId="77777777" w:rsidR="003D450D" w:rsidRPr="00712F70" w:rsidRDefault="003D450D" w:rsidP="003D4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38" w14:textId="28D97EC3" w:rsidR="00341353" w:rsidRPr="00712F70" w:rsidRDefault="00C03CC9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Na zvyšnú časť vo výške </w:t>
            </w:r>
            <w:r w:rsidR="008D0761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0% oprávnených výdavkov, ako aj prípadné neoprávnené výdavky, sa vyžaduje spolufinancovanie zo súkromných zdrojov.</w:t>
            </w:r>
          </w:p>
          <w:p w14:paraId="0000003A" w14:textId="06262B4F" w:rsidR="002C7A94" w:rsidRPr="00712F70" w:rsidRDefault="002C7A94" w:rsidP="0088028A">
            <w:pPr>
              <w:spacing w:line="240" w:lineRule="auto"/>
              <w:ind w:leftChars="0" w:left="0" w:right="8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tbl>
      <w:tblPr>
        <w:tblStyle w:val="a3"/>
        <w:tblW w:w="103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8"/>
      </w:tblGrid>
      <w:tr w:rsidR="00341353" w:rsidRPr="00712F70" w14:paraId="5ADC6DA2" w14:textId="77777777" w:rsidTr="00234DDD">
        <w:trPr>
          <w:trHeight w:val="360"/>
        </w:trPr>
        <w:tc>
          <w:tcPr>
            <w:tcW w:w="10348" w:type="dxa"/>
            <w:shd w:val="clear" w:color="auto" w:fill="D9D9D9"/>
          </w:tcPr>
          <w:p w14:paraId="0000003C" w14:textId="77777777" w:rsidR="00341353" w:rsidRPr="00712F70" w:rsidRDefault="00C03CC9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" w:right="286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PODMIENKY POSKYTNUTIA POMOCI</w:t>
            </w:r>
          </w:p>
        </w:tc>
      </w:tr>
      <w:tr w:rsidR="00341353" w:rsidRPr="00712F70" w14:paraId="5566D410" w14:textId="77777777" w:rsidTr="00234DDD">
        <w:trPr>
          <w:trHeight w:val="649"/>
        </w:trPr>
        <w:tc>
          <w:tcPr>
            <w:tcW w:w="10348" w:type="dxa"/>
          </w:tcPr>
          <w:p w14:paraId="121F3625" w14:textId="4372A7E7" w:rsidR="00341353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Podmienky poskytnutia pomoci predstavujú súbor podmienok, ktoré mus</w:t>
            </w:r>
            <w:r w:rsidR="00746E36">
              <w:rPr>
                <w:rFonts w:ascii="Times New Roman" w:eastAsia="Times New Roman" w:hAnsi="Times New Roman" w:cs="Times New Roman"/>
                <w:color w:val="000000"/>
              </w:rPr>
              <w:t xml:space="preserve">ia byť splnené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splniť na to, aby mohol Vykonávateľ posúdiť relevantnosť </w:t>
            </w:r>
            <w:r w:rsidR="003D450D"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Žiadosti </w:t>
            </w:r>
            <w:r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o poskytnutie pomoci formou podnikateľského </w:t>
            </w:r>
            <w:proofErr w:type="spellStart"/>
            <w:r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>vouchera</w:t>
            </w:r>
            <w:proofErr w:type="spellEnd"/>
            <w:r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na </w:t>
            </w:r>
            <w:r w:rsidR="00160178" w:rsidRPr="00160178">
              <w:rPr>
                <w:rFonts w:ascii="Times New Roman" w:eastAsia="Times New Roman" w:hAnsi="Times New Roman" w:cs="Times New Roman"/>
                <w:i/>
                <w:color w:val="000000"/>
              </w:rPr>
              <w:t>individuálne poradenstvo a diagnostiku v obehovom hospodárstve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FE3C82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vrátane príloh </w:t>
            </w:r>
            <w:r w:rsidR="003D450D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(ďalej len </w:t>
            </w:r>
            <w:r w:rsidR="00C60530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="003D450D"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Žiadosť</w:t>
            </w:r>
            <w:r w:rsidR="003D450D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”) a Žiadosť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mohla byť </w:t>
            </w:r>
            <w:r w:rsidR="00746E36">
              <w:rPr>
                <w:rFonts w:ascii="Times New Roman" w:eastAsia="Times New Roman" w:hAnsi="Times New Roman" w:cs="Times New Roman"/>
                <w:color w:val="000000"/>
              </w:rPr>
              <w:t>ďalej posudzovaná a</w:t>
            </w:r>
            <w:r w:rsidR="0077081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schválená</w:t>
            </w:r>
            <w:r w:rsidR="00770816">
              <w:rPr>
                <w:rFonts w:ascii="Times New Roman" w:eastAsia="Times New Roman" w:hAnsi="Times New Roman" w:cs="Times New Roman"/>
                <w:color w:val="000000"/>
              </w:rPr>
              <w:t xml:space="preserve"> a aby mohla byť prijímateľovi poskytnutá pomoc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0000003F" w14:textId="2DC8F9AD" w:rsidR="002C7A94" w:rsidRPr="00712F70" w:rsidRDefault="002C7A94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41353" w:rsidRPr="00712F70" w14:paraId="64E25F73" w14:textId="77777777" w:rsidTr="00234DDD">
        <w:trPr>
          <w:trHeight w:val="188"/>
        </w:trPr>
        <w:tc>
          <w:tcPr>
            <w:tcW w:w="10348" w:type="dxa"/>
            <w:shd w:val="clear" w:color="auto" w:fill="B4C5E7"/>
          </w:tcPr>
          <w:p w14:paraId="00000040" w14:textId="172B8398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1. </w:t>
            </w:r>
            <w:r w:rsidR="000B61AD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Podmienky 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oprávnenosti žiadateľa</w:t>
            </w:r>
          </w:p>
        </w:tc>
      </w:tr>
      <w:tr w:rsidR="00341353" w:rsidRPr="00712F70" w14:paraId="24126B6F" w14:textId="77777777" w:rsidTr="00234DDD">
        <w:trPr>
          <w:trHeight w:val="50"/>
        </w:trPr>
        <w:tc>
          <w:tcPr>
            <w:tcW w:w="10348" w:type="dxa"/>
          </w:tcPr>
          <w:p w14:paraId="00000041" w14:textId="4D50529E" w:rsidR="00341353" w:rsidRPr="00234DDD" w:rsidRDefault="00160178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Poradenstvo/diagnostika</w:t>
            </w:r>
            <w:r w:rsidR="00C03CC9"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je určen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á</w:t>
            </w:r>
            <w:r w:rsidR="00C03CC9"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pre </w:t>
            </w:r>
            <w:r w:rsidR="008D2F61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nasledovných žiadateľov</w:t>
            </w:r>
            <w:r w:rsidR="003619AD">
              <w:rPr>
                <w:rFonts w:ascii="Times New Roman" w:eastAsia="Times New Roman" w:hAnsi="Times New Roman" w:cs="Times New Roman"/>
                <w:b/>
                <w:color w:val="000000"/>
              </w:rPr>
              <w:t>,</w:t>
            </w:r>
            <w:r w:rsidR="008D2F61" w:rsidRPr="00712F70">
              <w:rPr>
                <w:rStyle w:val="Odkaznapoznmkupodiarou"/>
                <w:rFonts w:ascii="Times New Roman" w:eastAsia="Times New Roman" w:hAnsi="Times New Roman" w:cs="Times New Roman"/>
                <w:b/>
                <w:color w:val="000000"/>
              </w:rPr>
              <w:footnoteReference w:id="3"/>
            </w:r>
            <w:r w:rsidR="003619A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ktorí</w:t>
            </w:r>
            <w:r w:rsidR="00C03CC9"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>:</w:t>
            </w:r>
          </w:p>
          <w:p w14:paraId="00000042" w14:textId="1D7E682B" w:rsidR="00341353" w:rsidRPr="00C0364E" w:rsidRDefault="00C03CC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 xml:space="preserve">sa zapoja do služby prostredníctvom aktuálne otvorenej Výzvy dostupnej </w:t>
            </w:r>
            <w:r w:rsidR="00F145C8" w:rsidRPr="00C0364E">
              <w:rPr>
                <w:rFonts w:ascii="Times New Roman" w:eastAsia="Times New Roman" w:hAnsi="Times New Roman" w:cs="Times New Roman"/>
                <w:color w:val="000000"/>
              </w:rPr>
              <w:t xml:space="preserve">prostredníctvom </w:t>
            </w:r>
            <w:hyperlink r:id="rId13" w:history="1">
              <w:r w:rsidR="00F145C8" w:rsidRPr="00C0364E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Pr="00C0364E">
              <w:rPr>
                <w:rFonts w:ascii="Times New Roman" w:eastAsia="Times New Roman" w:hAnsi="Times New Roman" w:cs="Times New Roman"/>
              </w:rPr>
              <w:t xml:space="preserve"> a to odoslaním formulára </w:t>
            </w:r>
            <w:r w:rsidR="00E107F8" w:rsidRPr="00C0364E">
              <w:rPr>
                <w:rFonts w:ascii="Times New Roman" w:eastAsia="Times New Roman" w:hAnsi="Times New Roman" w:cs="Times New Roman"/>
              </w:rPr>
              <w:t>Ž</w:t>
            </w:r>
            <w:r w:rsidRPr="00C0364E">
              <w:rPr>
                <w:rFonts w:ascii="Times New Roman" w:eastAsia="Times New Roman" w:hAnsi="Times New Roman" w:cs="Times New Roman"/>
              </w:rPr>
              <w:t xml:space="preserve">iadosti na základe inštrukcií (viď </w:t>
            </w:r>
            <w:r w:rsidRPr="00234DDD">
              <w:rPr>
                <w:rFonts w:ascii="Times New Roman" w:eastAsia="Times New Roman" w:hAnsi="Times New Roman" w:cs="Times New Roman"/>
                <w:i/>
              </w:rPr>
              <w:t xml:space="preserve">Spôsob podania </w:t>
            </w:r>
            <w:r w:rsidR="006C40FD" w:rsidRPr="00234DDD">
              <w:rPr>
                <w:rFonts w:ascii="Times New Roman" w:eastAsia="Times New Roman" w:hAnsi="Times New Roman" w:cs="Times New Roman"/>
                <w:i/>
              </w:rPr>
              <w:t>Žiadosti</w:t>
            </w:r>
            <w:r w:rsidRPr="00C0364E">
              <w:rPr>
                <w:rFonts w:ascii="Times New Roman" w:eastAsia="Times New Roman" w:hAnsi="Times New Roman" w:cs="Times New Roman"/>
              </w:rPr>
              <w:t>);</w:t>
            </w:r>
          </w:p>
          <w:p w14:paraId="00000044" w14:textId="156EFB43" w:rsidR="00341353" w:rsidRPr="00C0364E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0364E">
              <w:rPr>
                <w:rFonts w:ascii="Times New Roman" w:eastAsia="Times New Roman" w:hAnsi="Times New Roman" w:cs="Times New Roman"/>
                <w:color w:val="000000"/>
              </w:rPr>
              <w:t xml:space="preserve">spĺňajú podmienky uvedené v </w:t>
            </w:r>
            <w:r w:rsidRPr="00C0364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Článku E) Schémy</w:t>
            </w:r>
            <w:r w:rsidR="00BC4C63" w:rsidRPr="00234DDD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a</w:t>
            </w:r>
            <w:r w:rsidR="003E0DE9" w:rsidRPr="00C0364E">
              <w:rPr>
                <w:rFonts w:ascii="Times New Roman" w:eastAsia="Times New Roman" w:hAnsi="Times New Roman" w:cs="Times New Roman"/>
              </w:rPr>
              <w:t xml:space="preserve"> </w:t>
            </w:r>
            <w:r w:rsidR="003E0DE9">
              <w:rPr>
                <w:rFonts w:ascii="Times New Roman" w:eastAsia="Times New Roman" w:hAnsi="Times New Roman" w:cs="Times New Roman"/>
              </w:rPr>
              <w:t>budú</w:t>
            </w:r>
            <w:r w:rsidR="003E0DE9" w:rsidRPr="00C0364E">
              <w:rPr>
                <w:rFonts w:ascii="Times New Roman" w:eastAsia="Times New Roman" w:hAnsi="Times New Roman" w:cs="Times New Roman"/>
              </w:rPr>
              <w:t xml:space="preserve"> overení Vykonávateľom</w:t>
            </w:r>
            <w:r w:rsidRPr="00234DDD">
              <w:rPr>
                <w:rFonts w:ascii="Times New Roman" w:eastAsia="Times New Roman" w:hAnsi="Times New Roman" w:cs="Times New Roman"/>
                <w:bCs/>
              </w:rPr>
              <w:t>:</w:t>
            </w:r>
            <w:r w:rsidRPr="00C0364E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45" w14:textId="7400D05D" w:rsidR="00341353" w:rsidRPr="00C0364E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>predložia identifikáciu subjektov, ktoré spolu s ním tvoria jediný podnik</w:t>
            </w:r>
            <w:r w:rsidRPr="00C0364E">
              <w:rPr>
                <w:rFonts w:ascii="Times New Roman" w:eastAsia="Times New Roman" w:hAnsi="Times New Roman" w:cs="Times New Roman"/>
                <w:vertAlign w:val="superscript"/>
              </w:rPr>
              <w:footnoteReference w:id="4"/>
            </w:r>
            <w:r w:rsidRPr="00C0364E">
              <w:rPr>
                <w:rFonts w:ascii="Times New Roman" w:eastAsia="Times New Roman" w:hAnsi="Times New Roman" w:cs="Times New Roman"/>
                <w:vertAlign w:val="superscript"/>
              </w:rPr>
              <w:t xml:space="preserve"> </w:t>
            </w:r>
            <w:r w:rsidRPr="00C0364E">
              <w:rPr>
                <w:rFonts w:ascii="Times New Roman" w:eastAsia="Times New Roman" w:hAnsi="Times New Roman" w:cs="Times New Roman"/>
              </w:rPr>
              <w:t>za účelom overenia stropu pomoci, resp. vyhlásenie, že nepatria do skupiny podnikov, ktoré tvoria jediný podnik v zmysle Článku E) bod 2. Schémy;</w:t>
            </w:r>
          </w:p>
          <w:p w14:paraId="00000046" w14:textId="5E4675B9" w:rsidR="00341353" w:rsidRPr="006B6123" w:rsidRDefault="00C03CC9" w:rsidP="00B301C4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>vyhlásia, že sa voči nim neuplatňuje vrátenie štátnej pomoci na základe rozhodnutia Európskej komisie, v ktorom bola táto štátna pomoc označená za neoprávnenú a nezlučiteľnú s vnútorným trhom</w:t>
            </w:r>
            <w:r w:rsidR="007E641C" w:rsidRPr="006B6123">
              <w:rPr>
                <w:rStyle w:val="Odkaznapoznmkupodiarou"/>
                <w:rFonts w:ascii="Times New Roman" w:eastAsia="Times New Roman" w:hAnsi="Times New Roman" w:cs="Times New Roman"/>
              </w:rPr>
              <w:footnoteReference w:id="5"/>
            </w:r>
            <w:r w:rsidRPr="006B6123">
              <w:rPr>
                <w:rFonts w:ascii="Times New Roman" w:eastAsia="Times New Roman" w:hAnsi="Times New Roman" w:cs="Times New Roman"/>
              </w:rPr>
              <w:t xml:space="preserve"> (ak </w:t>
            </w:r>
            <w:r w:rsidR="00BC4C63" w:rsidRPr="006B6123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6B6123">
              <w:rPr>
                <w:rFonts w:ascii="Times New Roman" w:eastAsia="Times New Roman" w:hAnsi="Times New Roman" w:cs="Times New Roman"/>
              </w:rPr>
              <w:t>patrí do skupiny podnikov, predloží toto vyhlásenie za všetkých členov skupiny podnikov, ktoré s ním tvoria jediný podnik);</w:t>
            </w:r>
          </w:p>
          <w:p w14:paraId="00000047" w14:textId="501F1073" w:rsidR="00341353" w:rsidRPr="006B6123" w:rsidRDefault="00C03CC9" w:rsidP="00B301C4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 xml:space="preserve">uvedú svoj status v rámci príslušnej veľkostnej kategórie podľa definície </w:t>
            </w:r>
            <w:r w:rsidR="00BC4C63" w:rsidRPr="006B6123">
              <w:rPr>
                <w:rFonts w:ascii="Times New Roman" w:eastAsia="Times New Roman" w:hAnsi="Times New Roman" w:cs="Times New Roman"/>
              </w:rPr>
              <w:t>MSP</w:t>
            </w:r>
            <w:r w:rsidRPr="006B6123">
              <w:rPr>
                <w:rFonts w:ascii="Times New Roman" w:eastAsia="Times New Roman" w:hAnsi="Times New Roman" w:cs="Times New Roman"/>
              </w:rPr>
              <w:t>, resp. preukážu vo forme vyhlásenia splnenie statusu MSP podľa definície MSP;</w:t>
            </w:r>
          </w:p>
          <w:p w14:paraId="00000048" w14:textId="52C6E83D" w:rsidR="00341353" w:rsidRPr="006B6123" w:rsidRDefault="00C03CC9" w:rsidP="00B301C4">
            <w:pPr>
              <w:numPr>
                <w:ilvl w:val="0"/>
                <w:numId w:val="1"/>
              </w:numPr>
              <w:tabs>
                <w:tab w:val="left" w:pos="422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>sú podnikateľmi podľa ustanovenia § 2 odsek 2 zákona č. 513/1991 Zb. Obchodn</w:t>
            </w:r>
            <w:r w:rsidR="00E22B34" w:rsidRPr="006B6123">
              <w:rPr>
                <w:rFonts w:ascii="Times New Roman" w:eastAsia="Times New Roman" w:hAnsi="Times New Roman" w:cs="Times New Roman"/>
              </w:rPr>
              <w:t>ého</w:t>
            </w:r>
            <w:r w:rsidRPr="006B6123">
              <w:rPr>
                <w:rFonts w:ascii="Times New Roman" w:eastAsia="Times New Roman" w:hAnsi="Times New Roman" w:cs="Times New Roman"/>
              </w:rPr>
              <w:t xml:space="preserve"> zákonník</w:t>
            </w:r>
            <w:r w:rsidR="00E22B34" w:rsidRPr="006B6123">
              <w:rPr>
                <w:rFonts w:ascii="Times New Roman" w:eastAsia="Times New Roman" w:hAnsi="Times New Roman" w:cs="Times New Roman"/>
              </w:rPr>
              <w:t>a</w:t>
            </w:r>
            <w:r w:rsidRPr="006B6123">
              <w:rPr>
                <w:rFonts w:ascii="Times New Roman" w:eastAsia="Times New Roman" w:hAnsi="Times New Roman" w:cs="Times New Roman"/>
              </w:rPr>
              <w:t xml:space="preserve"> v znení neskorších predpisov, založeným</w:t>
            </w:r>
            <w:r w:rsidR="00E22B34" w:rsidRPr="006B6123">
              <w:rPr>
                <w:rFonts w:ascii="Times New Roman" w:eastAsia="Times New Roman" w:hAnsi="Times New Roman" w:cs="Times New Roman"/>
              </w:rPr>
              <w:t>i</w:t>
            </w:r>
            <w:r w:rsidRPr="006B6123">
              <w:rPr>
                <w:rFonts w:ascii="Times New Roman" w:eastAsia="Times New Roman" w:hAnsi="Times New Roman" w:cs="Times New Roman"/>
              </w:rPr>
              <w:t xml:space="preserve"> a existujúcim</w:t>
            </w:r>
            <w:r w:rsidR="00E22B34" w:rsidRPr="006B6123">
              <w:rPr>
                <w:rFonts w:ascii="Times New Roman" w:eastAsia="Times New Roman" w:hAnsi="Times New Roman" w:cs="Times New Roman"/>
              </w:rPr>
              <w:t>i</w:t>
            </w:r>
            <w:r w:rsidRPr="006B6123">
              <w:rPr>
                <w:rFonts w:ascii="Times New Roman" w:eastAsia="Times New Roman" w:hAnsi="Times New Roman" w:cs="Times New Roman"/>
              </w:rPr>
              <w:t xml:space="preserve"> podľa práva Slovenskej republiky, so sídlom a/alebo miestom podnikania na území Slovenskej republiky;</w:t>
            </w:r>
          </w:p>
          <w:p w14:paraId="00000049" w14:textId="33C84B8C" w:rsidR="00341353" w:rsidRPr="006B6123" w:rsidRDefault="00C03CC9" w:rsidP="00B301C4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 xml:space="preserve">neboli ako </w:t>
            </w:r>
            <w:r w:rsidR="00BC4C63" w:rsidRPr="006B6123">
              <w:rPr>
                <w:rFonts w:ascii="Times New Roman" w:eastAsia="Times New Roman" w:hAnsi="Times New Roman" w:cs="Times New Roman"/>
              </w:rPr>
              <w:t xml:space="preserve">žiadatelia </w:t>
            </w:r>
            <w:r w:rsidRPr="006B6123">
              <w:rPr>
                <w:rFonts w:ascii="Times New Roman" w:eastAsia="Times New Roman" w:hAnsi="Times New Roman" w:cs="Times New Roman"/>
              </w:rPr>
              <w:t>(</w:t>
            </w:r>
            <w:r w:rsidR="00BC4C63" w:rsidRPr="006B6123">
              <w:rPr>
                <w:rFonts w:ascii="Times New Roman" w:eastAsia="Times New Roman" w:hAnsi="Times New Roman" w:cs="Times New Roman"/>
              </w:rPr>
              <w:t xml:space="preserve">právnické osoby oprávnené </w:t>
            </w:r>
            <w:r w:rsidRPr="006B6123">
              <w:rPr>
                <w:rFonts w:ascii="Times New Roman" w:eastAsia="Times New Roman" w:hAnsi="Times New Roman" w:cs="Times New Roman"/>
              </w:rPr>
              <w:t>vykonávať podnikateľskú činnosť) právoplatne odsúdení v zmysle zákona č. 91/2016 Z. z. o trestnej zodpovednosti právnických osôb a o zmene a doplnení niektorých zákonov v znení neskorších predpisov;</w:t>
            </w:r>
          </w:p>
          <w:p w14:paraId="0000004A" w14:textId="2606F61B" w:rsidR="00341353" w:rsidRPr="006B6123" w:rsidRDefault="00C03CC9" w:rsidP="00B301C4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lastRenderedPageBreak/>
              <w:t xml:space="preserve">neboli ako </w:t>
            </w:r>
            <w:r w:rsidR="00BC4C63" w:rsidRPr="006B6123">
              <w:rPr>
                <w:rFonts w:ascii="Times New Roman" w:eastAsia="Times New Roman" w:hAnsi="Times New Roman" w:cs="Times New Roman"/>
              </w:rPr>
              <w:t xml:space="preserve">žiadatelia </w:t>
            </w:r>
            <w:r w:rsidRPr="006B6123">
              <w:rPr>
                <w:rFonts w:ascii="Times New Roman" w:eastAsia="Times New Roman" w:hAnsi="Times New Roman" w:cs="Times New Roman"/>
              </w:rPr>
              <w:t>(</w:t>
            </w:r>
            <w:r w:rsidR="00BC4C63" w:rsidRPr="006B6123">
              <w:rPr>
                <w:rFonts w:ascii="Times New Roman" w:eastAsia="Times New Roman" w:hAnsi="Times New Roman" w:cs="Times New Roman"/>
              </w:rPr>
              <w:t xml:space="preserve">fyzické osoby oprávnené </w:t>
            </w:r>
            <w:r w:rsidRPr="006B6123">
              <w:rPr>
                <w:rFonts w:ascii="Times New Roman" w:eastAsia="Times New Roman" w:hAnsi="Times New Roman" w:cs="Times New Roman"/>
              </w:rPr>
              <w:t>vykonávať podnikateľskú činnosť) právoplatne odsúdení za trestný čin hospodársky, trestný čin proti majetku alebo iný trestný čin spáchaný úmyselne, ktorého skutková podstata, súvisí s predmetom podnikania;</w:t>
            </w:r>
          </w:p>
          <w:p w14:paraId="0000004B" w14:textId="0335C1B6" w:rsidR="00341353" w:rsidRPr="006B6123" w:rsidRDefault="00C03CC9" w:rsidP="00B301C4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 xml:space="preserve">voči ktorým nie je vyhlásený konkurz ani povolená reštrukturalizácia a nie sú v likvidácii. Podmienka sa vzťahuje aj na konania začaté a neukončené podľa zákona č. 328/1991 Zb. o konkurze a vyrovnaní v znení neskorších predpisov, ktorý bol účinný pred zákonom č. 7/2005 Z. z. o konkurze a reštrukturalizácii a o zmene a doplnení niektorých zákonov v znení neskorších predpisov. Rovnako sa podmienka vzťahuje na prípady zastavenia konkurzného konania pre nedostatok majetku </w:t>
            </w:r>
            <w:r w:rsidR="006C01FC" w:rsidRPr="006B6123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Pr="006B6123">
              <w:rPr>
                <w:rFonts w:ascii="Times New Roman" w:eastAsia="Times New Roman" w:hAnsi="Times New Roman" w:cs="Times New Roman"/>
              </w:rPr>
              <w:t xml:space="preserve">alebo zrušenia konkurzu pre nedostatok majetku </w:t>
            </w:r>
            <w:r w:rsidR="006C01FC" w:rsidRPr="006B6123">
              <w:rPr>
                <w:rFonts w:ascii="Times New Roman" w:eastAsia="Times New Roman" w:hAnsi="Times New Roman" w:cs="Times New Roman"/>
              </w:rPr>
              <w:t>žiadateľa</w:t>
            </w:r>
            <w:r w:rsidRPr="006B6123">
              <w:rPr>
                <w:rFonts w:ascii="Times New Roman" w:eastAsia="Times New Roman" w:hAnsi="Times New Roman" w:cs="Times New Roman"/>
              </w:rPr>
              <w:t>;</w:t>
            </w:r>
          </w:p>
          <w:p w14:paraId="0000004D" w14:textId="741C1EC8" w:rsidR="00341353" w:rsidRPr="00C0364E" w:rsidRDefault="00C03CC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 xml:space="preserve">preukážu vo forme vyhlásenia a Vykonávateľ overí, že spĺňajú podmienky uvedené v </w:t>
            </w:r>
            <w:r w:rsidRPr="00C0364E">
              <w:rPr>
                <w:rFonts w:ascii="Times New Roman" w:eastAsia="Times New Roman" w:hAnsi="Times New Roman" w:cs="Times New Roman"/>
                <w:b/>
                <w:bCs/>
              </w:rPr>
              <w:t>Článku F) Schémy</w:t>
            </w:r>
            <w:r w:rsidR="006C01FC" w:rsidRPr="00234DDD">
              <w:rPr>
                <w:rFonts w:ascii="Times New Roman" w:eastAsia="Times New Roman" w:hAnsi="Times New Roman" w:cs="Times New Roman"/>
                <w:bCs/>
              </w:rPr>
              <w:t xml:space="preserve">, a síce, </w:t>
            </w:r>
            <w:r w:rsidR="003216CD" w:rsidRPr="00C0364E">
              <w:rPr>
                <w:rFonts w:ascii="Times New Roman" w:eastAsia="Times New Roman" w:hAnsi="Times New Roman" w:cs="Times New Roman"/>
                <w:bCs/>
              </w:rPr>
              <w:t>(</w:t>
            </w:r>
            <w:r w:rsidR="006C01FC" w:rsidRPr="00234DDD">
              <w:rPr>
                <w:rFonts w:ascii="Times New Roman" w:eastAsia="Times New Roman" w:hAnsi="Times New Roman" w:cs="Times New Roman"/>
                <w:bCs/>
              </w:rPr>
              <w:t>že</w:t>
            </w:r>
            <w:r w:rsidR="003216CD" w:rsidRPr="00C0364E">
              <w:rPr>
                <w:rFonts w:ascii="Times New Roman" w:eastAsia="Times New Roman" w:hAnsi="Times New Roman" w:cs="Times New Roman"/>
                <w:bCs/>
              </w:rPr>
              <w:t>)</w:t>
            </w:r>
            <w:r w:rsidRPr="00234DDD">
              <w:rPr>
                <w:rFonts w:ascii="Times New Roman" w:eastAsia="Times New Roman" w:hAnsi="Times New Roman" w:cs="Times New Roman"/>
                <w:bCs/>
              </w:rPr>
              <w:t>:</w:t>
            </w:r>
          </w:p>
          <w:p w14:paraId="0000004E" w14:textId="2029300C" w:rsidR="00341353" w:rsidRPr="00C0364E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>Schéma sa nevzťahuje na pomoc poskytovanú na činnosti súvisiace s vývozom do tretích krajín alebo členských štátov, konkrétne pomoc priamo súvisiacu s vyvážanými množstvami, pomoc na zriadenie a prevádzkovanie distribučnej sústavy alebo na iné bežné výdavky súvisiace s vývoznou činnosťou</w:t>
            </w:r>
            <w:r w:rsidR="006C01FC" w:rsidRPr="00C0364E">
              <w:rPr>
                <w:rFonts w:ascii="Times New Roman" w:eastAsia="Times New Roman" w:hAnsi="Times New Roman" w:cs="Times New Roman"/>
              </w:rPr>
              <w:t>;</w:t>
            </w:r>
          </w:p>
          <w:p w14:paraId="0000004F" w14:textId="01E3DAFA" w:rsidR="00341353" w:rsidRPr="00C0364E" w:rsidRDefault="00E22B34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>pomoc poskytovaná podľa Schémy nie je podmienená uprednostňovaním používania domácich výrobkov a služieb pred dovážanými</w:t>
            </w:r>
            <w:r w:rsidR="006C01FC" w:rsidRPr="00C0364E">
              <w:rPr>
                <w:rFonts w:ascii="Times New Roman" w:eastAsia="Times New Roman" w:hAnsi="Times New Roman" w:cs="Times New Roman"/>
              </w:rPr>
              <w:t>;</w:t>
            </w:r>
            <w:r w:rsidRPr="00C0364E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50" w14:textId="7A113AED" w:rsidR="00341353" w:rsidRPr="00C0364E" w:rsidRDefault="00E22B34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 xml:space="preserve">v súlade so Schémou sa pomoc vzťahuje na minimálnu pomoc poskytnutú podnikom vo všetkých sektoroch hospodárstva </w:t>
            </w:r>
            <w:r w:rsidRPr="00234DDD">
              <w:rPr>
                <w:rFonts w:ascii="Times New Roman" w:eastAsia="Times New Roman" w:hAnsi="Times New Roman" w:cs="Times New Roman"/>
                <w:bCs/>
              </w:rPr>
              <w:t>okrem:</w:t>
            </w:r>
          </w:p>
          <w:p w14:paraId="00000051" w14:textId="46891968" w:rsidR="00341353" w:rsidRPr="00C0364E" w:rsidRDefault="00C03CC9" w:rsidP="00B301C4">
            <w:pPr>
              <w:pStyle w:val="Odsekzoznamu"/>
              <w:numPr>
                <w:ilvl w:val="0"/>
                <w:numId w:val="3"/>
              </w:numPr>
              <w:tabs>
                <w:tab w:val="left" w:pos="1566"/>
              </w:tabs>
              <w:spacing w:line="240" w:lineRule="auto"/>
              <w:ind w:leftChars="0" w:left="1134" w:right="145" w:firstLineChars="0" w:hanging="283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 xml:space="preserve">pomoci poskytovanej podnikom pôsobiacim v oblasti prvovýroby produktov rybolovu a </w:t>
            </w:r>
            <w:proofErr w:type="spellStart"/>
            <w:r w:rsidRPr="00C0364E">
              <w:rPr>
                <w:rFonts w:ascii="Times New Roman" w:eastAsia="Times New Roman" w:hAnsi="Times New Roman" w:cs="Times New Roman"/>
              </w:rPr>
              <w:t>akvakultúry</w:t>
            </w:r>
            <w:proofErr w:type="spellEnd"/>
            <w:r w:rsidR="006C01FC" w:rsidRPr="00C0364E">
              <w:rPr>
                <w:rFonts w:ascii="Times New Roman" w:eastAsia="Times New Roman" w:hAnsi="Times New Roman" w:cs="Times New Roman"/>
              </w:rPr>
              <w:t>;</w:t>
            </w:r>
          </w:p>
          <w:p w14:paraId="00000052" w14:textId="23A0E805" w:rsidR="00341353" w:rsidRPr="00C0364E" w:rsidRDefault="00C03CC9" w:rsidP="00B301C4">
            <w:pPr>
              <w:pStyle w:val="Odsekzoznamu"/>
              <w:numPr>
                <w:ilvl w:val="0"/>
                <w:numId w:val="3"/>
              </w:numPr>
              <w:tabs>
                <w:tab w:val="left" w:pos="272"/>
                <w:tab w:val="left" w:pos="1566"/>
              </w:tabs>
              <w:spacing w:line="240" w:lineRule="auto"/>
              <w:ind w:leftChars="0" w:left="1134" w:right="145" w:firstLineChars="0" w:hanging="283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 xml:space="preserve">pomoci poskytovanej podnikom pôsobiacim v sektore spracovania a marketingu produktov rybolovu a </w:t>
            </w:r>
            <w:proofErr w:type="spellStart"/>
            <w:r w:rsidRPr="00C0364E">
              <w:rPr>
                <w:rFonts w:ascii="Times New Roman" w:eastAsia="Times New Roman" w:hAnsi="Times New Roman" w:cs="Times New Roman"/>
              </w:rPr>
              <w:t>akvakultúry</w:t>
            </w:r>
            <w:proofErr w:type="spellEnd"/>
            <w:r w:rsidRPr="00C0364E">
              <w:rPr>
                <w:rFonts w:ascii="Times New Roman" w:eastAsia="Times New Roman" w:hAnsi="Times New Roman" w:cs="Times New Roman"/>
              </w:rPr>
              <w:t>, ak je výška pomoci stanovená na základe ceny alebo množstva kúpených výrobkov alebo výrobkov uvedených na trh</w:t>
            </w:r>
            <w:r w:rsidR="006C01FC" w:rsidRPr="00C0364E">
              <w:rPr>
                <w:rFonts w:ascii="Times New Roman" w:eastAsia="Times New Roman" w:hAnsi="Times New Roman" w:cs="Times New Roman"/>
              </w:rPr>
              <w:t>;</w:t>
            </w:r>
          </w:p>
          <w:p w14:paraId="00000053" w14:textId="120F45DB" w:rsidR="00341353" w:rsidRPr="00C0364E" w:rsidRDefault="00C03CC9" w:rsidP="00B301C4">
            <w:pPr>
              <w:pStyle w:val="Odsekzoznamu"/>
              <w:numPr>
                <w:ilvl w:val="0"/>
                <w:numId w:val="3"/>
              </w:numPr>
              <w:tabs>
                <w:tab w:val="left" w:pos="2"/>
                <w:tab w:val="left" w:pos="1566"/>
              </w:tabs>
              <w:spacing w:line="240" w:lineRule="auto"/>
              <w:ind w:leftChars="0" w:left="1134" w:right="145" w:firstLineChars="0" w:hanging="283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>pomoci poskytovanej podnikom pôsobiacim v poľnohospodárskej prvovýrobe</w:t>
            </w:r>
            <w:r w:rsidR="006C01FC" w:rsidRPr="00C0364E">
              <w:rPr>
                <w:rFonts w:ascii="Times New Roman" w:eastAsia="Times New Roman" w:hAnsi="Times New Roman" w:cs="Times New Roman"/>
              </w:rPr>
              <w:t>;</w:t>
            </w:r>
          </w:p>
          <w:p w14:paraId="00000054" w14:textId="2976DBBA" w:rsidR="00341353" w:rsidRPr="00C0364E" w:rsidRDefault="00C03CC9" w:rsidP="00B301C4">
            <w:pPr>
              <w:pStyle w:val="Odsekzoznamu"/>
              <w:numPr>
                <w:ilvl w:val="0"/>
                <w:numId w:val="3"/>
              </w:numPr>
              <w:tabs>
                <w:tab w:val="left" w:pos="2"/>
                <w:tab w:val="left" w:pos="1566"/>
              </w:tabs>
              <w:spacing w:line="240" w:lineRule="auto"/>
              <w:ind w:leftChars="0" w:left="1134" w:right="145" w:firstLineChars="0" w:hanging="283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>pomoci poskytovanej podnikom pôsobiacim v oblasti spracovania a marketingu poľnohospodárskych výrobkov, a to v jednom z týchto prípadov:</w:t>
            </w:r>
          </w:p>
          <w:p w14:paraId="65419586" w14:textId="20121FC8" w:rsidR="003F4DBF" w:rsidRPr="00C0364E" w:rsidRDefault="00C03CC9" w:rsidP="00B301C4">
            <w:pPr>
              <w:pStyle w:val="Odsekzoznamu"/>
              <w:numPr>
                <w:ilvl w:val="0"/>
                <w:numId w:val="4"/>
              </w:numPr>
              <w:tabs>
                <w:tab w:val="left" w:pos="428"/>
                <w:tab w:val="left" w:pos="649"/>
              </w:tabs>
              <w:spacing w:line="240" w:lineRule="auto"/>
              <w:ind w:leftChars="0" w:left="1418" w:right="145" w:firstLineChars="0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>ak je výška pomoci stanovená na základe ceny, alebo množstva takýchto výrobkov kúpených od prvovýrobcov alebo uvedených na trh príslušnými podnikmi,</w:t>
            </w:r>
          </w:p>
          <w:p w14:paraId="00000056" w14:textId="0A145615" w:rsidR="00341353" w:rsidRPr="00C0364E" w:rsidRDefault="00C03CC9" w:rsidP="00B301C4">
            <w:pPr>
              <w:pStyle w:val="Odsekzoznamu"/>
              <w:numPr>
                <w:ilvl w:val="0"/>
                <w:numId w:val="4"/>
              </w:numPr>
              <w:tabs>
                <w:tab w:val="left" w:pos="428"/>
                <w:tab w:val="left" w:pos="649"/>
              </w:tabs>
              <w:spacing w:line="240" w:lineRule="auto"/>
              <w:ind w:leftChars="0" w:left="1418" w:right="145" w:firstLineChars="0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>ak je pomoc podmienená tým, že bude čiastočne alebo úplne postúpená prvovýrobcom.</w:t>
            </w:r>
          </w:p>
          <w:p w14:paraId="00000057" w14:textId="04F07967" w:rsidR="00341353" w:rsidRPr="00C0364E" w:rsidRDefault="00C03CC9" w:rsidP="00234DDD">
            <w:pPr>
              <w:tabs>
                <w:tab w:val="left" w:pos="428"/>
              </w:tabs>
              <w:spacing w:line="240" w:lineRule="auto"/>
              <w:ind w:leftChars="510" w:left="1134" w:right="145" w:firstLineChars="0" w:hanging="12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 xml:space="preserve">Ak podnik pôsobí v jednom zo sektorov uvedených v písm. a), b), c) alebo d) a zároveň pôsobí v jednom alebo viacerých iných sektoroch alebo vykonáva iné činnosti, ktoré patria do rozsahu pôsobnosti Schémy, vzťahuje sa táto pomoc na minimálnu pomoc poskytovanú v súvislosti s týmito inými sektormi alebo činnosťami za predpokladu, že </w:t>
            </w:r>
            <w:r w:rsidR="006C01FC" w:rsidRPr="00C0364E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C0364E">
              <w:rPr>
                <w:rFonts w:ascii="Times New Roman" w:eastAsia="Times New Roman" w:hAnsi="Times New Roman" w:cs="Times New Roman"/>
              </w:rPr>
              <w:t>zabezpečí pomocou primeraných prostriedkov, ako je napríklad oddelenie činností alebo oddelenie účtov, aby činnosti v sektoroch vylúčených z rozsahu pôsobnosti Schémy nevyužívali minimálnu pomoc poskytovanú v súlade so Schémou</w:t>
            </w:r>
            <w:r w:rsidR="006C01FC" w:rsidRPr="00C0364E">
              <w:rPr>
                <w:rFonts w:ascii="Times New Roman" w:eastAsia="Times New Roman" w:hAnsi="Times New Roman" w:cs="Times New Roman"/>
              </w:rPr>
              <w:t>;</w:t>
            </w:r>
            <w:r w:rsidRPr="00C0364E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58" w14:textId="0CA36102" w:rsidR="00341353" w:rsidRPr="006B6123" w:rsidRDefault="00C03CC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>informujú Vykonávateľa, či v čase podania Žiadosti podľa Schémy nežiadajú o inú minimálnu pomoc aj od iného poskytovateľa pomoci, v rámci iných schém minimálnej pomoci, prípadne sa zaviažu, že ak by takúto žiadosť predložili v čase posudzovania Žiadosti, budú o tejto skutočnosti informovať Vykonávateľa;</w:t>
            </w:r>
          </w:p>
          <w:p w14:paraId="00000059" w14:textId="72CD3AA7" w:rsidR="00341353" w:rsidRPr="006B6123" w:rsidRDefault="00C03CC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>pravdivo</w:t>
            </w:r>
            <w:r w:rsidR="006B6123" w:rsidRPr="00234DDD">
              <w:rPr>
                <w:rFonts w:ascii="Times New Roman" w:eastAsia="Times New Roman" w:hAnsi="Times New Roman" w:cs="Times New Roman"/>
              </w:rPr>
              <w:t>, správne</w:t>
            </w:r>
            <w:r w:rsidRPr="006B6123">
              <w:rPr>
                <w:rFonts w:ascii="Times New Roman" w:eastAsia="Times New Roman" w:hAnsi="Times New Roman" w:cs="Times New Roman"/>
              </w:rPr>
              <w:t xml:space="preserve"> a úplne vyplnia Žiadosť</w:t>
            </w:r>
            <w:r w:rsidR="006C40FD" w:rsidRPr="006B6123">
              <w:rPr>
                <w:rFonts w:ascii="Times New Roman" w:eastAsia="Times New Roman" w:hAnsi="Times New Roman" w:cs="Times New Roman"/>
              </w:rPr>
              <w:t>, prípadne ju v zmysle podmienok Výzvy doplnia</w:t>
            </w:r>
            <w:r w:rsidRPr="006B6123">
              <w:rPr>
                <w:rFonts w:ascii="Times New Roman" w:eastAsia="Times New Roman" w:hAnsi="Times New Roman" w:cs="Times New Roman"/>
              </w:rPr>
              <w:t>;</w:t>
            </w:r>
          </w:p>
          <w:p w14:paraId="0000005B" w14:textId="49855870" w:rsidR="00341353" w:rsidRPr="006B6123" w:rsidRDefault="00C03CC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 xml:space="preserve">vo vzťahu k rovnakým oprávneným výdavkom v rámci Schémy </w:t>
            </w:r>
            <w:r w:rsidR="00B75EF1">
              <w:rPr>
                <w:rFonts w:ascii="Times New Roman" w:eastAsia="Times New Roman" w:hAnsi="Times New Roman" w:cs="Times New Roman"/>
              </w:rPr>
              <w:t xml:space="preserve">na úrovni žiadateľa </w:t>
            </w:r>
            <w:r w:rsidRPr="006B6123">
              <w:rPr>
                <w:rFonts w:ascii="Times New Roman" w:eastAsia="Times New Roman" w:hAnsi="Times New Roman" w:cs="Times New Roman"/>
              </w:rPr>
              <w:t>nebola poskytnutá žiadna iná štátna ani minimálna pomoc;</w:t>
            </w:r>
          </w:p>
          <w:p w14:paraId="0000005C" w14:textId="17237534" w:rsidR="00341353" w:rsidRPr="006B6123" w:rsidRDefault="00C03CC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6B6123">
              <w:rPr>
                <w:rFonts w:ascii="Times New Roman" w:eastAsia="Times New Roman" w:hAnsi="Times New Roman" w:cs="Times New Roman"/>
              </w:rPr>
              <w:t xml:space="preserve">pomoc </w:t>
            </w:r>
            <w:r w:rsidR="003216CD" w:rsidRPr="006B6123">
              <w:rPr>
                <w:rFonts w:ascii="Times New Roman" w:eastAsia="Times New Roman" w:hAnsi="Times New Roman" w:cs="Times New Roman"/>
              </w:rPr>
              <w:t xml:space="preserve">sa </w:t>
            </w:r>
            <w:r w:rsidRPr="006B6123">
              <w:rPr>
                <w:rFonts w:ascii="Times New Roman" w:eastAsia="Times New Roman" w:hAnsi="Times New Roman" w:cs="Times New Roman"/>
              </w:rPr>
              <w:t>v zmysle tejto Výzvy</w:t>
            </w:r>
            <w:r w:rsidR="003216CD" w:rsidRPr="006B6123">
              <w:rPr>
                <w:rFonts w:ascii="Times New Roman" w:eastAsia="Times New Roman" w:hAnsi="Times New Roman" w:cs="Times New Roman"/>
              </w:rPr>
              <w:t xml:space="preserve"> nevzťahuje na žiadateľov</w:t>
            </w:r>
            <w:r w:rsidRPr="006B6123">
              <w:rPr>
                <w:rFonts w:ascii="Times New Roman" w:eastAsia="Times New Roman" w:hAnsi="Times New Roman" w:cs="Times New Roman"/>
              </w:rPr>
              <w:t>, ak sú subjektom územnej samosprávy vykonávajúcim hospodársku činnosť</w:t>
            </w:r>
            <w:r w:rsidR="00B34081" w:rsidRPr="006B6123">
              <w:rPr>
                <w:rStyle w:val="Odkaznapoznmkupodiarou"/>
                <w:rFonts w:ascii="Times New Roman" w:eastAsia="Times New Roman" w:hAnsi="Times New Roman" w:cs="Times New Roman"/>
              </w:rPr>
              <w:footnoteReference w:id="6"/>
            </w:r>
            <w:r w:rsidRPr="006B6123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66846615" w14:textId="77777777" w:rsidR="000B61AD" w:rsidRPr="00712F70" w:rsidRDefault="000B61AD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5D" w14:textId="111B7C83" w:rsidR="00341353" w:rsidRPr="00234DDD" w:rsidRDefault="00C03CC9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Za účelom predchádzania konfliktu záujmov platí, že zamestnanec </w:t>
            </w:r>
            <w:r w:rsidRPr="00234DDD">
              <w:rPr>
                <w:rFonts w:ascii="Times New Roman" w:eastAsia="Times New Roman" w:hAnsi="Times New Roman" w:cs="Times New Roman"/>
                <w:b/>
              </w:rPr>
              <w:t>Po</w:t>
            </w:r>
            <w:r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>skytovateľa alebo Vykonávateľa:</w:t>
            </w:r>
          </w:p>
          <w:p w14:paraId="0000005E" w14:textId="1141D3FB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nemôže byť štatutárnym orgánom, členom štatutárneho orgánu, prokuristom a/alebo mať majetkovú účasť v právnickej osobe, ktorá je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>žiadateľom;</w:t>
            </w:r>
          </w:p>
          <w:p w14:paraId="0000005F" w14:textId="73176B98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nemôže byť fyzickou osobou (vrátane živnostníka), ktorá je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>žiadateľom;</w:t>
            </w:r>
          </w:p>
          <w:p w14:paraId="00000060" w14:textId="01FEF0F0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nemôže byť zamestnancom osoby, ktorá je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>žiadateľom;</w:t>
            </w:r>
          </w:p>
          <w:p w14:paraId="00000061" w14:textId="236B0E1D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nemôže byť osobou blízkou osobe, ktorá je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>žiadateľom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Blízke osoby definuje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ustanovenia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§ 116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zákona č. 40/1964 Zb. </w:t>
            </w:r>
            <w:r w:rsidRPr="00712F70">
              <w:rPr>
                <w:rFonts w:ascii="Times New Roman" w:eastAsia="Times New Roman" w:hAnsi="Times New Roman" w:cs="Times New Roman"/>
              </w:rPr>
              <w:t>Občiansk</w:t>
            </w:r>
            <w:r w:rsidR="00FE3C82" w:rsidRPr="00712F70">
              <w:rPr>
                <w:rFonts w:ascii="Times New Roman" w:eastAsia="Times New Roman" w:hAnsi="Times New Roman" w:cs="Times New Roman"/>
              </w:rPr>
              <w:t>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zákonník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 v znení neskorších predpisov</w:t>
            </w:r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062" w14:textId="77777777" w:rsidR="00341353" w:rsidRPr="00712F70" w:rsidRDefault="00341353" w:rsidP="00493C41">
            <w:pP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14:paraId="00000063" w14:textId="143A4D87" w:rsidR="00341353" w:rsidRPr="00712F70" w:rsidRDefault="00C03CC9" w:rsidP="00493C41">
            <w:pP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Spôsob preukázania splnenia </w:t>
            </w:r>
            <w:r w:rsidR="00FE3C82" w:rsidRPr="00712F70">
              <w:rPr>
                <w:rFonts w:ascii="Times New Roman" w:eastAsia="Times New Roman" w:hAnsi="Times New Roman" w:cs="Times New Roman"/>
                <w:b/>
              </w:rPr>
              <w:t xml:space="preserve">podmienok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zo strany </w:t>
            </w:r>
            <w:r w:rsidR="00FE3C82" w:rsidRPr="00712F70">
              <w:rPr>
                <w:rFonts w:ascii="Times New Roman" w:eastAsia="Times New Roman" w:hAnsi="Times New Roman" w:cs="Times New Roman"/>
                <w:b/>
              </w:rPr>
              <w:t xml:space="preserve">žiadateľa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vo fáze posudzovania Žiadosti:</w:t>
            </w:r>
          </w:p>
          <w:p w14:paraId="00000064" w14:textId="6C2E10A5" w:rsidR="00341353" w:rsidRPr="00712F70" w:rsidRDefault="00C03CC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formulár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Žiadosti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- vyplnenie </w:t>
            </w:r>
            <w:proofErr w:type="spellStart"/>
            <w:r w:rsidRPr="00712F70">
              <w:rPr>
                <w:rFonts w:ascii="Times New Roman" w:eastAsia="Times New Roman" w:hAnsi="Times New Roman" w:cs="Times New Roman"/>
              </w:rPr>
              <w:t>excel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 xml:space="preserve"> súboru Žiadosti.</w:t>
            </w:r>
          </w:p>
          <w:p w14:paraId="00000065" w14:textId="77777777" w:rsidR="00341353" w:rsidRPr="00712F70" w:rsidRDefault="00341353" w:rsidP="00493C41">
            <w:pP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66" w14:textId="56759A5F" w:rsidR="00341353" w:rsidRPr="00712F70" w:rsidRDefault="00C03CC9" w:rsidP="00493C41">
            <w:pP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Spôsob overenia splnenia </w:t>
            </w:r>
            <w:r w:rsidR="00FE3C82" w:rsidRPr="00712F70">
              <w:rPr>
                <w:rFonts w:ascii="Times New Roman" w:eastAsia="Times New Roman" w:hAnsi="Times New Roman" w:cs="Times New Roman"/>
                <w:b/>
              </w:rPr>
              <w:t xml:space="preserve">podmienok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zo strany Vykonávateľa vo fáze posudzovania Žiadosti:</w:t>
            </w:r>
          </w:p>
          <w:p w14:paraId="00000067" w14:textId="58131D05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lastRenderedPageBreak/>
              <w:t xml:space="preserve">Obchodný register v prípade subjektov, ktoré sú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zapísané </w:t>
            </w:r>
            <w:r w:rsidRPr="00712F70">
              <w:rPr>
                <w:rFonts w:ascii="Times New Roman" w:eastAsia="Times New Roman" w:hAnsi="Times New Roman" w:cs="Times New Roman"/>
              </w:rPr>
              <w:t>v OR SR:</w:t>
            </w:r>
            <w:hyperlink r:id="rId14">
              <w:r w:rsidR="00341353" w:rsidRPr="00712F70">
                <w:rPr>
                  <w:rFonts w:ascii="Times New Roman" w:eastAsia="Times New Roman" w:hAnsi="Times New Roman" w:cs="Times New Roman"/>
                </w:rPr>
                <w:t xml:space="preserve"> </w:t>
              </w:r>
              <w:r w:rsidR="00341353" w:rsidRPr="00712F70">
                <w:rPr>
                  <w:rFonts w:ascii="Times New Roman" w:eastAsia="Times New Roman" w:hAnsi="Times New Roman" w:cs="Times New Roman"/>
                  <w:u w:val="single"/>
                </w:rPr>
                <w:t>http://www.orsr.sk/</w:t>
              </w:r>
            </w:hyperlink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68" w14:textId="09D29001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Živnostenský register v prípade subjektov, ktoré sú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zapísané </w:t>
            </w:r>
            <w:r w:rsidRPr="00712F70">
              <w:rPr>
                <w:rFonts w:ascii="Times New Roman" w:eastAsia="Times New Roman" w:hAnsi="Times New Roman" w:cs="Times New Roman"/>
              </w:rPr>
              <w:t>v ŽR SR:</w:t>
            </w:r>
            <w:hyperlink r:id="rId15">
              <w:r w:rsidR="00341353" w:rsidRPr="00712F70">
                <w:rPr>
                  <w:rFonts w:ascii="Times New Roman" w:eastAsia="Times New Roman" w:hAnsi="Times New Roman" w:cs="Times New Roman"/>
                  <w:u w:val="single"/>
                </w:rPr>
                <w:t xml:space="preserve"> http://www.zrsr.sk/</w:t>
              </w:r>
            </w:hyperlink>
            <w:r w:rsidRPr="00712F70">
              <w:rPr>
                <w:rFonts w:ascii="Times New Roman" w:eastAsia="Times New Roman" w:hAnsi="Times New Roman" w:cs="Times New Roman"/>
                <w:u w:val="single"/>
              </w:rPr>
              <w:t>;</w:t>
            </w:r>
          </w:p>
          <w:p w14:paraId="00000069" w14:textId="481D15DC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Register úpadcov, ktorý je verejne dostupný na</w:t>
            </w:r>
            <w:hyperlink r:id="rId16">
              <w:r w:rsidR="00341353" w:rsidRPr="00712F70">
                <w:rPr>
                  <w:rFonts w:ascii="Times New Roman" w:eastAsia="Times New Roman" w:hAnsi="Times New Roman" w:cs="Times New Roman"/>
                </w:rPr>
                <w:t xml:space="preserve"> </w:t>
              </w:r>
            </w:hyperlink>
            <w:hyperlink r:id="rId17">
              <w:r w:rsidR="00341353" w:rsidRPr="00712F70">
                <w:rPr>
                  <w:rFonts w:ascii="Times New Roman" w:eastAsia="Times New Roman" w:hAnsi="Times New Roman" w:cs="Times New Roman"/>
                </w:rPr>
                <w:t>h</w:t>
              </w:r>
              <w:r w:rsidR="00341353" w:rsidRPr="00712F70">
                <w:rPr>
                  <w:rFonts w:ascii="Times New Roman" w:eastAsia="Times New Roman" w:hAnsi="Times New Roman" w:cs="Times New Roman"/>
                  <w:u w:val="single"/>
                </w:rPr>
                <w:t>ttps://ru.justice.sk/ru-verejnost-web/</w:t>
              </w:r>
            </w:hyperlink>
            <w:r w:rsidRPr="00712F70">
              <w:rPr>
                <w:rFonts w:ascii="Times New Roman" w:eastAsia="Times New Roman" w:hAnsi="Times New Roman" w:cs="Times New Roman"/>
              </w:rPr>
              <w:t>, resp.</w:t>
            </w:r>
            <w:r w:rsidR="0035291C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Obchodný vestník (v prípade, ak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Vykonávateľ </w:t>
            </w:r>
            <w:r w:rsidRPr="00712F70">
              <w:rPr>
                <w:rFonts w:ascii="Times New Roman" w:eastAsia="Times New Roman" w:hAnsi="Times New Roman" w:cs="Times New Roman"/>
              </w:rPr>
              <w:t>identifikuje v registri úpadcov iba začatie konkurzného alebo reštrukturalizačného konania);</w:t>
            </w:r>
          </w:p>
          <w:p w14:paraId="0000006A" w14:textId="77777777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Informačný systém pre evidenciu a monitoring pomoci (IS SEMP): 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>https://semp.kti2dc.sk/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6B" w14:textId="77777777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a ďalšie verejne dostupné registre. </w:t>
            </w:r>
          </w:p>
          <w:p w14:paraId="0000006C" w14:textId="77777777" w:rsidR="00341353" w:rsidRPr="00712F70" w:rsidRDefault="0034135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6D" w14:textId="31D5E190" w:rsidR="00341353" w:rsidRPr="00712F70" w:rsidRDefault="00C03CC9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Čas plnenia 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145C8">
              <w:rPr>
                <w:rFonts w:ascii="Times New Roman" w:eastAsia="Times New Roman" w:hAnsi="Times New Roman" w:cs="Times New Roman"/>
                <w:b/>
              </w:rPr>
              <w:t>ok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3919FA4D" w14:textId="123BB1EB" w:rsidR="00341353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T</w:t>
            </w:r>
            <w:r w:rsidR="00F145C8">
              <w:rPr>
                <w:rFonts w:ascii="Times New Roman" w:eastAsia="Times New Roman" w:hAnsi="Times New Roman" w:cs="Times New Roman"/>
              </w:rPr>
              <w:t>ieto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F145C8" w:rsidRPr="00712F70">
              <w:rPr>
                <w:rFonts w:ascii="Times New Roman" w:eastAsia="Times New Roman" w:hAnsi="Times New Roman" w:cs="Times New Roman"/>
              </w:rPr>
              <w:t>podmienk</w:t>
            </w:r>
            <w:r w:rsidR="00F145C8">
              <w:rPr>
                <w:rFonts w:ascii="Times New Roman" w:eastAsia="Times New Roman" w:hAnsi="Times New Roman" w:cs="Times New Roman"/>
              </w:rPr>
              <w:t>y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je potrebné plniť od momentu predloženia Žiadosti až do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>nadobudnutia účinnosti Zmluvy</w:t>
            </w:r>
            <w:r w:rsidR="000449F4">
              <w:rPr>
                <w:rFonts w:ascii="Times New Roman" w:eastAsia="Times New Roman" w:hAnsi="Times New Roman" w:cs="Times New Roman"/>
              </w:rPr>
              <w:t xml:space="preserve"> a počas trvania účinnosti Zmluvy</w:t>
            </w:r>
            <w:r w:rsidR="0048588E">
              <w:rPr>
                <w:rFonts w:ascii="Times New Roman" w:eastAsia="Times New Roman" w:hAnsi="Times New Roman" w:cs="Times New Roman"/>
              </w:rPr>
              <w:t>, ak v Zmluve nie je uvedené inak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000006E" w14:textId="526CF5AE" w:rsidR="002C7A94" w:rsidRPr="00712F70" w:rsidRDefault="002C7A94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41353" w:rsidRPr="00712F70" w14:paraId="71B04116" w14:textId="77777777" w:rsidTr="00493C41">
        <w:trPr>
          <w:trHeight w:val="190"/>
        </w:trPr>
        <w:tc>
          <w:tcPr>
            <w:tcW w:w="10348" w:type="dxa"/>
            <w:tcBorders>
              <w:bottom w:val="single" w:sz="4" w:space="0" w:color="000000"/>
            </w:tcBorders>
            <w:shd w:val="clear" w:color="auto" w:fill="B4C5E7"/>
          </w:tcPr>
          <w:p w14:paraId="0000006F" w14:textId="4C069FD2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2. </w:t>
            </w:r>
            <w:r w:rsidR="00FD74D3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Podmienk</w:t>
            </w:r>
            <w:r w:rsidR="00FD74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y</w:t>
            </w:r>
            <w:r w:rsidR="00FD74D3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oprávnenosti riešiteľa</w:t>
            </w:r>
          </w:p>
        </w:tc>
      </w:tr>
      <w:tr w:rsidR="00341353" w:rsidRPr="00712F70" w14:paraId="1698F42D" w14:textId="77777777" w:rsidTr="00493C41">
        <w:trPr>
          <w:trHeight w:val="1413"/>
        </w:trPr>
        <w:tc>
          <w:tcPr>
            <w:tcW w:w="10348" w:type="dxa"/>
          </w:tcPr>
          <w:p w14:paraId="249A403D" w14:textId="19F3FEEB" w:rsidR="00B44292" w:rsidRPr="00712F70" w:rsidRDefault="00CE16F9" w:rsidP="00F550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Poradenstvo/diagnostiku</w:t>
            </w:r>
            <w:r w:rsidR="00C03CC9" w:rsidRPr="00493C4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budú poskytovať oprávnení riešitelia, ktorí sú:</w:t>
            </w:r>
          </w:p>
          <w:p w14:paraId="7FE18C35" w14:textId="107BE747" w:rsidR="00B44292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fyzické alebo právnické osoby, ktoré majú oprávnenie na výkon podnikateľskej činnosti v oblasti poskytovania poradenských a konzultačných služieb</w:t>
            </w:r>
            <w:r w:rsidR="00B44292" w:rsidRPr="00712F70">
              <w:rPr>
                <w:rFonts w:ascii="Times New Roman" w:eastAsia="Times New Roman" w:hAnsi="Times New Roman" w:cs="Times New Roman"/>
              </w:rPr>
              <w:t xml:space="preserve">, </w:t>
            </w:r>
            <w:r w:rsidRPr="00712F70">
              <w:rPr>
                <w:rFonts w:ascii="Times New Roman" w:eastAsia="Times New Roman" w:hAnsi="Times New Roman" w:cs="Times New Roman"/>
              </w:rPr>
              <w:t>pričom na účely Schémy sú považovaní za externých dodávateľov;</w:t>
            </w:r>
          </w:p>
          <w:p w14:paraId="3E4A7E53" w14:textId="6A6FAD8F" w:rsidR="005D2563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vybraní </w:t>
            </w:r>
            <w:r w:rsidR="00D33712">
              <w:rPr>
                <w:rFonts w:ascii="Times New Roman" w:eastAsia="Times New Roman" w:hAnsi="Times New Roman" w:cs="Times New Roman"/>
              </w:rPr>
              <w:t>žiadateľom</w:t>
            </w:r>
            <w:r w:rsidR="00620493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>v súlade s príslušnými všeobecne záväznými právnymi predpismi (ak relevantné) a pokynmi Vykonávateľa tak, aby bolo zabezpečené hospodárne, efektívne, účinné a účelné hospodárenie s verejnými financiami a aby nedošlo k poskytnutiu (minimálnej) pomoci na ich úrovni (ďalej len „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Oprávnení riešitelia</w:t>
            </w:r>
            <w:r w:rsidRPr="00712F70">
              <w:rPr>
                <w:rFonts w:ascii="Times New Roman" w:eastAsia="Times New Roman" w:hAnsi="Times New Roman" w:cs="Times New Roman"/>
              </w:rPr>
              <w:t>“)</w:t>
            </w:r>
          </w:p>
          <w:p w14:paraId="00000073" w14:textId="4ADD1490" w:rsidR="00341353" w:rsidRPr="00712F70" w:rsidRDefault="005D2563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pripustení/</w:t>
            </w:r>
            <w:r w:rsidRPr="00712F70">
              <w:rPr>
                <w:rFonts w:ascii="Times New Roman" w:eastAsia="Times New Roman" w:hAnsi="Times New Roman" w:cs="Times New Roman"/>
              </w:rPr>
              <w:t>odsúhlasení Vykonávateľom v súlade so Zmluvou;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074" w14:textId="77777777" w:rsidR="00341353" w:rsidRPr="00712F70" w:rsidRDefault="0034135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6E0E6D2" w14:textId="50E9CB5C" w:rsidR="008B7AB3" w:rsidRPr="00C63C03" w:rsidRDefault="006D6544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7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C63C03">
              <w:rPr>
                <w:rFonts w:ascii="Times New Roman" w:eastAsia="Times New Roman" w:hAnsi="Times New Roman" w:cs="Times New Roman"/>
              </w:rPr>
              <w:t>Žiadateľ musí zabezpečiť vylúčenie konfliktu záujmov na úrovni Oprávnený riešiteľ a</w:t>
            </w:r>
            <w:r w:rsidR="00D33712">
              <w:rPr>
                <w:rFonts w:ascii="Times New Roman" w:eastAsia="Times New Roman" w:hAnsi="Times New Roman" w:cs="Times New Roman"/>
              </w:rPr>
              <w:t> Žiadateľ (resp. prijímateľ)</w:t>
            </w:r>
            <w:r w:rsidRPr="00C44D08">
              <w:rPr>
                <w:rFonts w:ascii="Times New Roman" w:eastAsia="Times New Roman" w:hAnsi="Times New Roman" w:cs="Times New Roman"/>
              </w:rPr>
              <w:t>.</w:t>
            </w:r>
            <w:r w:rsidR="00B44292" w:rsidRPr="00C63C03">
              <w:rPr>
                <w:rFonts w:ascii="Times New Roman" w:eastAsia="Times New Roman" w:hAnsi="Times New Roman" w:cs="Times New Roman"/>
              </w:rPr>
              <w:t xml:space="preserve"> Oprávnení riešitelia</w:t>
            </w:r>
            <w:r w:rsidR="001966FF">
              <w:rPr>
                <w:rFonts w:ascii="Times New Roman" w:eastAsia="Times New Roman" w:hAnsi="Times New Roman" w:cs="Times New Roman"/>
              </w:rPr>
              <w:t xml:space="preserve"> v rámci danej výzvy</w:t>
            </w:r>
            <w:r w:rsidR="00B44292" w:rsidRPr="00C63C03">
              <w:rPr>
                <w:rFonts w:ascii="Times New Roman" w:eastAsia="Times New Roman" w:hAnsi="Times New Roman" w:cs="Times New Roman"/>
              </w:rPr>
              <w:t xml:space="preserve"> nemôžu byť </w:t>
            </w:r>
            <w:r w:rsidR="008D2F61" w:rsidRPr="00C63C03">
              <w:rPr>
                <w:rFonts w:ascii="Times New Roman" w:eastAsia="Times New Roman" w:hAnsi="Times New Roman" w:cs="Times New Roman"/>
              </w:rPr>
              <w:t>prijímateľmi</w:t>
            </w:r>
            <w:r w:rsidR="001966FF">
              <w:rPr>
                <w:rFonts w:ascii="Times New Roman" w:eastAsia="Times New Roman" w:hAnsi="Times New Roman" w:cs="Times New Roman"/>
              </w:rPr>
              <w:t xml:space="preserve"> v rámci tej istej výzvy</w:t>
            </w:r>
            <w:r w:rsidR="00B44292" w:rsidRPr="00C63C03">
              <w:rPr>
                <w:rFonts w:ascii="Times New Roman" w:eastAsia="Times New Roman" w:hAnsi="Times New Roman" w:cs="Times New Roman"/>
              </w:rPr>
              <w:t>.</w:t>
            </w:r>
          </w:p>
          <w:p w14:paraId="30E720AB" w14:textId="2DDD1278" w:rsidR="005D2563" w:rsidRPr="001132C9" w:rsidRDefault="005D256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7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51A50F9" w14:textId="677FABFF" w:rsidR="005D2563" w:rsidRPr="00712F70" w:rsidRDefault="005D256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7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1132C9">
              <w:rPr>
                <w:rFonts w:ascii="Times New Roman" w:eastAsia="Times New Roman" w:hAnsi="Times New Roman" w:cs="Times New Roman"/>
              </w:rPr>
              <w:t>Žiadateľ berie na vedomie možnosť nepripustenia/neodsúhlasenia Oprávneného riešiteľa v prípade konfliktu záujmov na úrovni Oprávnený riešiteľ a Vykonávateľ.</w:t>
            </w:r>
          </w:p>
          <w:p w14:paraId="0000007D" w14:textId="25330D82" w:rsidR="00341353" w:rsidRPr="00712F70" w:rsidRDefault="0034135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7E" w14:textId="14A6B978" w:rsidR="00341353" w:rsidRPr="00712F70" w:rsidRDefault="006D6544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Chars="0" w:left="2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Oprávnení riešitelia budú vyberaní </w:t>
            </w:r>
            <w:r w:rsidR="00101A59" w:rsidRPr="00712F70">
              <w:rPr>
                <w:rFonts w:ascii="Times New Roman" w:eastAsia="Times New Roman" w:hAnsi="Times New Roman" w:cs="Times New Roman"/>
                <w:color w:val="000000"/>
              </w:rPr>
              <w:t>prijímateľ</w:t>
            </w:r>
            <w:r w:rsidR="00D33712">
              <w:rPr>
                <w:rFonts w:ascii="Times New Roman" w:eastAsia="Times New Roman" w:hAnsi="Times New Roman" w:cs="Times New Roman"/>
                <w:color w:val="000000"/>
              </w:rPr>
              <w:t>om</w:t>
            </w:r>
            <w:r w:rsidR="00101A5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spôsobom, ktorý je uvedený v </w:t>
            </w:r>
            <w:r w:rsidRPr="00493C4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Postupe zadávania zákazky</w:t>
            </w:r>
            <w:r w:rsidR="001B12C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 xml:space="preserve"> </w:t>
            </w:r>
            <w:r w:rsidR="001B12CE" w:rsidRPr="001B12CE">
              <w:rPr>
                <w:rFonts w:ascii="Times New Roman" w:eastAsia="Times New Roman" w:hAnsi="Times New Roman" w:cs="Times New Roman"/>
                <w:bCs/>
                <w:color w:val="000000"/>
              </w:rPr>
              <w:t>(Príloha č. 2 Výzvy)</w:t>
            </w:r>
            <w:r w:rsidRPr="001B12CE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pričom platí, že </w:t>
            </w:r>
            <w:r w:rsidR="00712F70" w:rsidRPr="00712F70">
              <w:rPr>
                <w:rFonts w:ascii="Times New Roman" w:eastAsia="Times New Roman" w:hAnsi="Times New Roman" w:cs="Times New Roman"/>
                <w:color w:val="000000"/>
              </w:rPr>
              <w:t>p</w:t>
            </w:r>
            <w:r w:rsidR="00101A5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rijímateľ </w:t>
            </w:r>
            <w:r w:rsidR="006B0C18">
              <w:rPr>
                <w:rFonts w:ascii="Times New Roman" w:eastAsia="Times New Roman" w:hAnsi="Times New Roman" w:cs="Times New Roman"/>
                <w:color w:val="000000"/>
              </w:rPr>
              <w:t>musí získať</w:t>
            </w:r>
            <w:r w:rsidR="006D64D5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min. 2 záväzné cenové ponuky na </w:t>
            </w:r>
            <w:r w:rsidR="00CE16F9">
              <w:rPr>
                <w:rFonts w:ascii="Times New Roman" w:eastAsia="Times New Roman" w:hAnsi="Times New Roman" w:cs="Times New Roman"/>
                <w:color w:val="000000"/>
              </w:rPr>
              <w:t>poskytnutie Poradenstva/diagnostiky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od min. 2 rôznych záujemcov, ktorí budú </w:t>
            </w:r>
            <w:r w:rsidR="00712F70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prijímateľom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oslovení podľa podmienok uvedených v Zmluve a/alebo tejto Výzve.</w:t>
            </w:r>
          </w:p>
          <w:p w14:paraId="4892FE8B" w14:textId="77777777" w:rsidR="006D6544" w:rsidRPr="00712F70" w:rsidRDefault="006D6544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81" w14:textId="457A8FA4" w:rsidR="00341353" w:rsidRPr="00712F70" w:rsidRDefault="00C03CC9" w:rsidP="00493C41">
            <w:pPr>
              <w:tabs>
                <w:tab w:val="left" w:pos="428"/>
                <w:tab w:val="left" w:pos="10200"/>
              </w:tabs>
              <w:spacing w:before="40"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Spôsob preukázania splnenia 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145C8">
              <w:rPr>
                <w:rFonts w:ascii="Times New Roman" w:eastAsia="Times New Roman" w:hAnsi="Times New Roman" w:cs="Times New Roman"/>
                <w:b/>
              </w:rPr>
              <w:t>ok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zo strany </w:t>
            </w:r>
            <w:r w:rsidR="00101A59" w:rsidRPr="00712F70">
              <w:rPr>
                <w:rFonts w:ascii="Times New Roman" w:eastAsia="Times New Roman" w:hAnsi="Times New Roman" w:cs="Times New Roman"/>
                <w:b/>
              </w:rPr>
              <w:t xml:space="preserve">žiadateľa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vo fáze posudzovania Oprávneného riešiteľa:</w:t>
            </w:r>
          </w:p>
          <w:p w14:paraId="00000082" w14:textId="16CAC0B9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493C41">
              <w:rPr>
                <w:rFonts w:ascii="Times New Roman" w:eastAsia="Times New Roman" w:hAnsi="Times New Roman" w:cs="Times New Roman"/>
                <w:i/>
              </w:rPr>
              <w:t>Výzva na predkladanie ponúk</w:t>
            </w:r>
            <w:r w:rsidRPr="00712F70">
              <w:rPr>
                <w:rFonts w:ascii="Times New Roman" w:eastAsia="Times New Roman" w:hAnsi="Times New Roman" w:cs="Times New Roman"/>
              </w:rPr>
              <w:t>, ktorej súčasťou je:</w:t>
            </w:r>
          </w:p>
          <w:p w14:paraId="00000083" w14:textId="6116F96E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493C41">
              <w:rPr>
                <w:rFonts w:ascii="Times New Roman" w:eastAsia="Times New Roman" w:hAnsi="Times New Roman" w:cs="Times New Roman"/>
                <w:i/>
              </w:rPr>
              <w:t>Opis predmetu zákazky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a</w:t>
            </w:r>
          </w:p>
          <w:p w14:paraId="00000084" w14:textId="33331FE5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493C41">
              <w:rPr>
                <w:rFonts w:ascii="Times New Roman" w:eastAsia="Times New Roman" w:hAnsi="Times New Roman" w:cs="Times New Roman"/>
                <w:i/>
              </w:rPr>
              <w:t>Cenová ponuka</w:t>
            </w:r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085" w14:textId="77777777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493C41">
              <w:rPr>
                <w:rFonts w:ascii="Times New Roman" w:eastAsia="Times New Roman" w:hAnsi="Times New Roman" w:cs="Times New Roman"/>
                <w:i/>
              </w:rPr>
              <w:t>Záznam z prieskumu trhu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86" w14:textId="7E501396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493C41">
              <w:rPr>
                <w:rFonts w:ascii="Times New Roman" w:eastAsia="Times New Roman" w:hAnsi="Times New Roman" w:cs="Times New Roman"/>
                <w:i/>
              </w:rPr>
              <w:t>Konflikt záujmov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a </w:t>
            </w:r>
            <w:r w:rsidRPr="00493C41">
              <w:rPr>
                <w:rFonts w:ascii="Times New Roman" w:eastAsia="Times New Roman" w:hAnsi="Times New Roman" w:cs="Times New Roman"/>
                <w:i/>
              </w:rPr>
              <w:t>Čestné vyhlásenie</w:t>
            </w:r>
            <w:r w:rsidR="00E22B34"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31A23BED" w14:textId="77777777" w:rsidR="00512DEA" w:rsidRPr="00712F70" w:rsidRDefault="00512DEA" w:rsidP="00493C41">
            <w:pPr>
              <w:tabs>
                <w:tab w:val="left" w:pos="428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87" w14:textId="36C656B3" w:rsidR="00341353" w:rsidRPr="00493C41" w:rsidRDefault="00C03CC9" w:rsidP="00493C41">
            <w:pPr>
              <w:tabs>
                <w:tab w:val="left" w:pos="428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Tieto dokumenty sú súčasťou </w:t>
            </w:r>
            <w:r w:rsidRPr="004B4712">
              <w:rPr>
                <w:rFonts w:ascii="Times New Roman" w:eastAsia="Times New Roman" w:hAnsi="Times New Roman" w:cs="Times New Roman"/>
              </w:rPr>
              <w:t>Postupu zadávania zákazky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6D4EDB8C" w14:textId="77777777" w:rsidR="00512DEA" w:rsidRPr="00493C41" w:rsidRDefault="00512DEA" w:rsidP="00493C41">
            <w:pPr>
              <w:tabs>
                <w:tab w:val="left" w:pos="428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hAnsi="Times New Roman" w:cs="Times New Roman"/>
                <w:color w:val="38761D"/>
              </w:rPr>
            </w:pPr>
          </w:p>
          <w:p w14:paraId="00000089" w14:textId="35E3568A" w:rsidR="00341353" w:rsidRPr="00712F70" w:rsidRDefault="00C03CC9" w:rsidP="00493C41">
            <w:pPr>
              <w:tabs>
                <w:tab w:val="left" w:pos="428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Spôsob overenia splnenia 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145C8">
              <w:rPr>
                <w:rFonts w:ascii="Times New Roman" w:eastAsia="Times New Roman" w:hAnsi="Times New Roman" w:cs="Times New Roman"/>
                <w:b/>
              </w:rPr>
              <w:t>ok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zo strany Vykonávateľa vo fáze posudzovania Oprávneného riešiteľa:</w:t>
            </w:r>
          </w:p>
          <w:p w14:paraId="0000008A" w14:textId="409DDEAA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Obchodný register v prípade subjektov, ktoré sú </w:t>
            </w:r>
            <w:r w:rsidR="00101A59" w:rsidRPr="00712F70">
              <w:rPr>
                <w:rFonts w:ascii="Times New Roman" w:eastAsia="Times New Roman" w:hAnsi="Times New Roman" w:cs="Times New Roman"/>
              </w:rPr>
              <w:t xml:space="preserve">zapísané </w:t>
            </w:r>
            <w:r w:rsidRPr="00712F70">
              <w:rPr>
                <w:rFonts w:ascii="Times New Roman" w:eastAsia="Times New Roman" w:hAnsi="Times New Roman" w:cs="Times New Roman"/>
              </w:rPr>
              <w:t>v OR SR:</w:t>
            </w:r>
            <w:hyperlink r:id="rId18">
              <w:r w:rsidR="00341353" w:rsidRPr="00712F70">
                <w:rPr>
                  <w:rFonts w:ascii="Times New Roman" w:eastAsia="Times New Roman" w:hAnsi="Times New Roman" w:cs="Times New Roman"/>
                  <w:u w:val="single"/>
                </w:rPr>
                <w:t xml:space="preserve"> http://www.orsr.sk/</w:t>
              </w:r>
            </w:hyperlink>
            <w:r w:rsidRPr="00712F70">
              <w:rPr>
                <w:rFonts w:ascii="Times New Roman" w:eastAsia="Times New Roman" w:hAnsi="Times New Roman" w:cs="Times New Roman"/>
                <w:u w:val="single"/>
              </w:rPr>
              <w:t>;</w:t>
            </w:r>
          </w:p>
          <w:p w14:paraId="0000008B" w14:textId="0E3B145D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Živnostenský register v prípade subjektov, ktoré sú </w:t>
            </w:r>
            <w:r w:rsidR="00101A59" w:rsidRPr="00712F70">
              <w:rPr>
                <w:rFonts w:ascii="Times New Roman" w:eastAsia="Times New Roman" w:hAnsi="Times New Roman" w:cs="Times New Roman"/>
              </w:rPr>
              <w:t>zapísané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v ŽR SR:</w:t>
            </w:r>
            <w:hyperlink r:id="rId19">
              <w:r w:rsidR="00341353" w:rsidRPr="00712F70">
                <w:rPr>
                  <w:rFonts w:ascii="Times New Roman" w:eastAsia="Times New Roman" w:hAnsi="Times New Roman" w:cs="Times New Roman"/>
                  <w:u w:val="single"/>
                </w:rPr>
                <w:t xml:space="preserve"> http://www.zrsr.sk/</w:t>
              </w:r>
            </w:hyperlink>
            <w:r w:rsidRPr="00712F70">
              <w:rPr>
                <w:rFonts w:ascii="Times New Roman" w:eastAsia="Times New Roman" w:hAnsi="Times New Roman" w:cs="Times New Roman"/>
                <w:u w:val="single"/>
              </w:rPr>
              <w:t>;</w:t>
            </w:r>
          </w:p>
          <w:p w14:paraId="1A9D1F24" w14:textId="477AF694" w:rsidR="00341353" w:rsidRPr="008441FB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webová stránka Oprávneného riešiteľa.</w:t>
            </w:r>
          </w:p>
          <w:p w14:paraId="53527111" w14:textId="1CC88932" w:rsidR="008441FB" w:rsidRDefault="008441FB" w:rsidP="008441FB">
            <w:pPr>
              <w:tabs>
                <w:tab w:val="left" w:pos="10200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4C7B56B2" w14:textId="77777777" w:rsidR="008441FB" w:rsidRPr="00712F70" w:rsidRDefault="008441FB" w:rsidP="00844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>Čas plnenia podmien</w:t>
            </w:r>
            <w:r>
              <w:rPr>
                <w:rFonts w:ascii="Times New Roman" w:eastAsia="Times New Roman" w:hAnsi="Times New Roman" w:cs="Times New Roman"/>
                <w:b/>
              </w:rPr>
              <w:t>ok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54440BD8" w14:textId="4E994A5A" w:rsidR="008441FB" w:rsidRPr="00493C41" w:rsidRDefault="008441FB" w:rsidP="008441FB">
            <w:pPr>
              <w:tabs>
                <w:tab w:val="left" w:pos="10200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ieto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podmienk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je potrebné plniť od </w:t>
            </w:r>
            <w:r w:rsidRPr="007E3AB1">
              <w:rPr>
                <w:rFonts w:ascii="Times New Roman" w:eastAsia="Times New Roman" w:hAnsi="Times New Roman" w:cs="Times New Roman"/>
              </w:rPr>
              <w:t>nadobudnutia účinnosti Zmluvy</w:t>
            </w:r>
            <w:r>
              <w:rPr>
                <w:rFonts w:ascii="Times New Roman" w:eastAsia="Times New Roman" w:hAnsi="Times New Roman" w:cs="Times New Roman"/>
              </w:rPr>
              <w:t xml:space="preserve"> a počas trvania účinnosti Zmluvy</w:t>
            </w:r>
            <w:r w:rsidRPr="007E3AB1"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ak v Zmluve nie je uvedené inak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000008D" w14:textId="34A4354A" w:rsidR="002C7A94" w:rsidRPr="00712F70" w:rsidRDefault="002C7A94" w:rsidP="00493C41">
            <w:pPr>
              <w:tabs>
                <w:tab w:val="left" w:pos="10200"/>
              </w:tabs>
              <w:spacing w:line="240" w:lineRule="auto"/>
              <w:ind w:leftChars="0" w:left="565" w:right="145" w:firstLineChars="0" w:firstLine="0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</w:tc>
      </w:tr>
      <w:tr w:rsidR="00341353" w:rsidRPr="00712F70" w14:paraId="0BC5114E" w14:textId="77777777" w:rsidTr="00493C41">
        <w:trPr>
          <w:trHeight w:val="340"/>
        </w:trPr>
        <w:tc>
          <w:tcPr>
            <w:tcW w:w="10348" w:type="dxa"/>
            <w:shd w:val="clear" w:color="auto" w:fill="B4C5E7"/>
          </w:tcPr>
          <w:p w14:paraId="0000008E" w14:textId="54249875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 w:rsidR="00FD74D3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Podmienk</w:t>
            </w:r>
            <w:r w:rsidR="00FD74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y</w:t>
            </w:r>
            <w:r w:rsidR="00FD74D3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oprávnenosti aktivít 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výdavkov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41353" w:rsidRPr="00712F70" w14:paraId="1A745140" w14:textId="77777777" w:rsidTr="00493C41">
        <w:trPr>
          <w:trHeight w:val="137"/>
        </w:trPr>
        <w:tc>
          <w:tcPr>
            <w:tcW w:w="10348" w:type="dxa"/>
            <w:shd w:val="clear" w:color="auto" w:fill="FFFFFF"/>
          </w:tcPr>
          <w:p w14:paraId="0000008F" w14:textId="564F2DF1" w:rsidR="00341353" w:rsidRPr="00754B39" w:rsidRDefault="00C03CC9" w:rsidP="00493C41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Oprávnenou aktivitou tejto </w:t>
            </w:r>
            <w:r w:rsidR="00101A59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Výzvy 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>je poskytnutie</w:t>
            </w:r>
            <w:r w:rsidR="00754B39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 Poradenstva/diagnostiky</w:t>
            </w:r>
            <w:r w:rsidR="0048588E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, na ktorý je možné využiť </w:t>
            </w:r>
            <w:proofErr w:type="spellStart"/>
            <w:r w:rsidR="0048588E" w:rsidRPr="00754B39">
              <w:rPr>
                <w:rFonts w:ascii="Times New Roman" w:eastAsia="Times New Roman" w:hAnsi="Times New Roman" w:cs="Times New Roman"/>
                <w:color w:val="000000"/>
              </w:rPr>
              <w:t>Voucher</w:t>
            </w:r>
            <w:proofErr w:type="spellEnd"/>
            <w:r w:rsidR="0048588E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 v súlade s podmienkami uvedenými vo Výzve, v Schéme a v Zmluve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3ECFE10B" w14:textId="77777777" w:rsidR="00101A59" w:rsidRPr="00754B39" w:rsidRDefault="00101A59" w:rsidP="00101A59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90" w14:textId="40BE5620" w:rsidR="00341353" w:rsidRPr="00754B39" w:rsidRDefault="00C03CC9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Všetky informácie ohľadom </w:t>
            </w:r>
            <w:r w:rsidR="00754B39" w:rsidRPr="00754B39">
              <w:rPr>
                <w:rFonts w:ascii="Times New Roman" w:eastAsia="Times New Roman" w:hAnsi="Times New Roman" w:cs="Times New Roman"/>
                <w:color w:val="000000"/>
              </w:rPr>
              <w:t>Poradenstva/diagnostiky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, ktorého sa týka Žiadosť, uvádza </w:t>
            </w:r>
            <w:r w:rsidR="00101A59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žiadateľ 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v </w:t>
            </w:r>
            <w:r w:rsidR="00101A59" w:rsidRPr="00754B39">
              <w:rPr>
                <w:rFonts w:ascii="Times New Roman" w:eastAsia="Times New Roman" w:hAnsi="Times New Roman" w:cs="Times New Roman"/>
                <w:color w:val="000000"/>
              </w:rPr>
              <w:t>Žiadosti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0304DDE6" w14:textId="77777777" w:rsidR="00101A59" w:rsidRPr="00754B39" w:rsidRDefault="00101A59" w:rsidP="00101A59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5DE2D74" w14:textId="77777777" w:rsidR="0076471E" w:rsidRDefault="0076471E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963FB80" w14:textId="03DE653B" w:rsidR="00C03CC9" w:rsidRPr="00754B39" w:rsidRDefault="00754B39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O aký typ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oradenstva/diagnostiky môže ísť? </w:t>
            </w:r>
          </w:p>
          <w:p w14:paraId="2C5F2D12" w14:textId="77777777" w:rsidR="00754B39" w:rsidRPr="00754B39" w:rsidRDefault="00754B3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textDirection w:val="lrTb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Poradenstvo pri tvorbe a nastavovaní cirkulárneho biznis modelu;</w:t>
            </w:r>
          </w:p>
          <w:p w14:paraId="5A50E647" w14:textId="77777777" w:rsidR="00754B39" w:rsidRPr="00754B39" w:rsidRDefault="00754B3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textDirection w:val="lrTb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poradenstvo pri príprave na environmentálnu legislatívu;</w:t>
            </w:r>
          </w:p>
          <w:p w14:paraId="6C9F0A5B" w14:textId="77777777" w:rsidR="00754B39" w:rsidRPr="00754B39" w:rsidRDefault="00754B3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textDirection w:val="lrTb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LCA analýza;</w:t>
            </w:r>
          </w:p>
          <w:p w14:paraId="2C5D39B9" w14:textId="77777777" w:rsidR="00754B39" w:rsidRPr="00754B39" w:rsidRDefault="00754B3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textDirection w:val="lrTb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výpočet uhlíkovej stopy;</w:t>
            </w:r>
          </w:p>
          <w:p w14:paraId="0F7C4102" w14:textId="77777777" w:rsidR="00754B39" w:rsidRPr="00754B39" w:rsidRDefault="00754B3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textDirection w:val="lrTb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diagnostika cirkulárnej výkonnosti podniku/produktu/služby;</w:t>
            </w:r>
          </w:p>
          <w:p w14:paraId="2CD69230" w14:textId="532590B6" w:rsidR="00754B39" w:rsidRPr="00754B39" w:rsidRDefault="00754B39" w:rsidP="00B301C4">
            <w:pPr>
              <w:numPr>
                <w:ilvl w:val="0"/>
                <w:numId w:val="1"/>
              </w:numPr>
              <w:spacing w:line="240" w:lineRule="auto"/>
              <w:ind w:leftChars="323" w:left="990" w:right="145" w:hangingChars="127" w:hanging="279"/>
              <w:jc w:val="both"/>
              <w:textDirection w:val="lrTb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cirkulárny audit;</w:t>
            </w:r>
          </w:p>
          <w:p w14:paraId="3EB31893" w14:textId="632D8A7B" w:rsidR="00754B39" w:rsidRPr="00754B39" w:rsidRDefault="00754B39" w:rsidP="00B301C4">
            <w:pPr>
              <w:numPr>
                <w:ilvl w:val="0"/>
                <w:numId w:val="1"/>
              </w:numPr>
              <w:spacing w:line="240" w:lineRule="auto"/>
              <w:ind w:leftChars="323" w:left="990" w:right="145" w:hangingChars="127" w:hanging="279"/>
              <w:jc w:val="both"/>
              <w:textDirection w:val="lrTb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 xml:space="preserve">odpadový </w:t>
            </w:r>
            <w:proofErr w:type="spellStart"/>
            <w:r w:rsidRPr="00754B39">
              <w:rPr>
                <w:rFonts w:ascii="Times New Roman" w:eastAsia="Times New Roman" w:hAnsi="Times New Roman" w:cs="Times New Roman"/>
              </w:rPr>
              <w:t>sken</w:t>
            </w:r>
            <w:proofErr w:type="spellEnd"/>
            <w:r w:rsidRPr="00754B39">
              <w:rPr>
                <w:rFonts w:ascii="Times New Roman" w:eastAsia="Times New Roman" w:hAnsi="Times New Roman" w:cs="Times New Roman"/>
              </w:rPr>
              <w:t xml:space="preserve"> – analýza odpadu;</w:t>
            </w:r>
          </w:p>
          <w:p w14:paraId="77C290C5" w14:textId="77777777" w:rsidR="00754B39" w:rsidRPr="00754B39" w:rsidRDefault="00754B39" w:rsidP="00B301C4">
            <w:pPr>
              <w:numPr>
                <w:ilvl w:val="0"/>
                <w:numId w:val="1"/>
              </w:numPr>
              <w:spacing w:line="240" w:lineRule="auto"/>
              <w:ind w:leftChars="323" w:left="990" w:right="145" w:hangingChars="127" w:hanging="279"/>
              <w:jc w:val="both"/>
              <w:textDirection w:val="lrTb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 xml:space="preserve">iné dostupné nástroje na meranie a diagnostiku </w:t>
            </w:r>
            <w:proofErr w:type="spellStart"/>
            <w:r w:rsidRPr="00754B39">
              <w:rPr>
                <w:rFonts w:ascii="Times New Roman" w:eastAsia="Times New Roman" w:hAnsi="Times New Roman" w:cs="Times New Roman"/>
              </w:rPr>
              <w:t>cirkularity</w:t>
            </w:r>
            <w:proofErr w:type="spellEnd"/>
            <w:r w:rsidRPr="00754B39">
              <w:rPr>
                <w:rFonts w:ascii="Times New Roman" w:eastAsia="Times New Roman" w:hAnsi="Times New Roman" w:cs="Times New Roman"/>
              </w:rPr>
              <w:t>;</w:t>
            </w:r>
          </w:p>
          <w:p w14:paraId="0D10BD41" w14:textId="12B6E395" w:rsidR="007F43E5" w:rsidRPr="002E46E7" w:rsidRDefault="00754B39" w:rsidP="00B301C4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textDirection w:val="lrTb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príprava na certifikáciu, environmentálne overovanie.</w:t>
            </w:r>
          </w:p>
          <w:p w14:paraId="607488CB" w14:textId="77777777" w:rsidR="00C03CC9" w:rsidRPr="00754B39" w:rsidRDefault="00C03CC9">
            <w:pPr>
              <w:ind w:left="0" w:hanging="2"/>
              <w:jc w:val="both"/>
              <w:rPr>
                <w:rFonts w:ascii="Times New Roman" w:hAnsi="Times New Roman" w:cs="Times New Roman"/>
              </w:rPr>
            </w:pPr>
          </w:p>
          <w:p w14:paraId="00000091" w14:textId="1848FE0D" w:rsidR="00341353" w:rsidRPr="00754B39" w:rsidRDefault="00C03CC9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Oprávneným obdobím </w:t>
            </w:r>
            <w:r w:rsidR="004E6D99" w:rsidRPr="00754B39">
              <w:rPr>
                <w:rFonts w:ascii="Times New Roman" w:eastAsia="Times New Roman" w:hAnsi="Times New Roman" w:cs="Times New Roman"/>
                <w:color w:val="000000"/>
              </w:rPr>
              <w:t>na poskytnutie</w:t>
            </w:r>
            <w:r w:rsidR="002E46E7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 Poradenstva/diagnostiky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 sú 3 mesiace od </w:t>
            </w:r>
            <w:r w:rsidR="004E6D99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nadobudnutia 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účinnosti Zmluvy. </w:t>
            </w:r>
          </w:p>
          <w:p w14:paraId="0D9987BB" w14:textId="77777777" w:rsidR="00533287" w:rsidRPr="00754B39" w:rsidRDefault="00533287" w:rsidP="00533287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93" w14:textId="3B1FA994" w:rsidR="00341353" w:rsidRPr="00754B39" w:rsidRDefault="006D64D5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Žiadateľ môže v rámci </w:t>
            </w:r>
            <w:r w:rsidR="00533287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Výzvy 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požiadať maximálne o </w:t>
            </w:r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 xml:space="preserve">1 </w:t>
            </w:r>
            <w:proofErr w:type="spellStart"/>
            <w:r w:rsidR="00176248"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V</w:t>
            </w:r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oucher</w:t>
            </w:r>
            <w:proofErr w:type="spellEnd"/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.</w:t>
            </w:r>
          </w:p>
          <w:p w14:paraId="7431C1DA" w14:textId="77777777" w:rsidR="00533287" w:rsidRPr="00754B39" w:rsidRDefault="00533287" w:rsidP="00533287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97" w14:textId="6F6EA5F0" w:rsidR="00341353" w:rsidRDefault="00C03CC9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Na základe </w:t>
            </w:r>
            <w:proofErr w:type="spellStart"/>
            <w:r w:rsidR="00176248" w:rsidRPr="00754B39">
              <w:rPr>
                <w:rFonts w:ascii="Times New Roman" w:eastAsia="Times New Roman" w:hAnsi="Times New Roman" w:cs="Times New Roman"/>
                <w:color w:val="000000"/>
              </w:rPr>
              <w:t>V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>ouchera</w:t>
            </w:r>
            <w:proofErr w:type="spellEnd"/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 bude možné uhradiť </w:t>
            </w:r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oprávnené výdavky za poskytnutie</w:t>
            </w:r>
            <w:r w:rsidR="00E81DB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Poradenstva/diagnostiky</w:t>
            </w:r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Oprávnenému riešiteľovi vo výške </w:t>
            </w:r>
            <w:r w:rsidR="00E81DB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0% oprávnených výdavkov, avšak najviac v sume </w:t>
            </w:r>
            <w:r w:rsidR="00E81DB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5 000</w:t>
            </w:r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,- EUR.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02E0CA6C" w14:textId="04C249CF" w:rsidR="007249AF" w:rsidRDefault="007249AF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C964300" w14:textId="41602D44" w:rsidR="007249AF" w:rsidRPr="007249AF" w:rsidRDefault="007249AF" w:rsidP="007249AF">
            <w:pPr>
              <w:ind w:left="0" w:right="281" w:hanging="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Na zvyšnú časť vo výške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0% oprávnených výdavkov, ako aj prípadné neoprávnené výdavky sa vyžaduje spolufinancovanie zo súkromných zdrojov prijímateľa. </w:t>
            </w:r>
          </w:p>
          <w:p w14:paraId="338DEE6C" w14:textId="77777777" w:rsidR="00533287" w:rsidRPr="00754B39" w:rsidRDefault="00533287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98" w14:textId="28BC5C72" w:rsidR="00341353" w:rsidRPr="00754B39" w:rsidRDefault="00C03CC9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54B39">
              <w:rPr>
                <w:rFonts w:ascii="Times New Roman" w:eastAsia="Times New Roman" w:hAnsi="Times New Roman" w:cs="Times New Roman"/>
                <w:color w:val="000000"/>
              </w:rPr>
              <w:t>Oprávnenými výdavkami budú výdavky za poskytnutie</w:t>
            </w:r>
            <w:r w:rsidR="00E81DB0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 Poradenstva/diagnostiky 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uvedené vo faktúre (ako daňovom doklade) Oprávneného riešiteľa a DPH, ak </w:t>
            </w:r>
            <w:r w:rsidR="008D2F61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žiadateľ 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nie je platcom DPH alebo nemá nárok na odpočet DPH, za predpokladu, že tieto výdavky súvisia s predmetom </w:t>
            </w:r>
            <w:proofErr w:type="spellStart"/>
            <w:r w:rsidRPr="00754B39">
              <w:rPr>
                <w:rFonts w:ascii="Times New Roman" w:eastAsia="Times New Roman" w:hAnsi="Times New Roman" w:cs="Times New Roman"/>
                <w:color w:val="000000"/>
              </w:rPr>
              <w:t>Vouchera</w:t>
            </w:r>
            <w:proofErr w:type="spellEnd"/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  <w:p w14:paraId="150B3023" w14:textId="77777777" w:rsidR="00DE7BBA" w:rsidRPr="00754B39" w:rsidRDefault="00DE7BBA" w:rsidP="001A1634">
            <w:pPr>
              <w:ind w:left="0" w:right="606" w:hanging="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00000099" w14:textId="444E9086" w:rsidR="00341353" w:rsidRPr="00754B39" w:rsidRDefault="00C03CC9" w:rsidP="001A1634">
            <w:pPr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Za oprávnené výdavky sa </w:t>
            </w:r>
            <w:r w:rsidRPr="00754B39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nepovažujú</w:t>
            </w:r>
            <w:r w:rsidRPr="00754B39">
              <w:rPr>
                <w:rFonts w:ascii="Times New Roman" w:eastAsia="Times New Roman" w:hAnsi="Times New Roman" w:cs="Times New Roman"/>
                <w:color w:val="000000"/>
                <w:u w:val="single"/>
              </w:rPr>
              <w:t>: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0000009A" w14:textId="0E1B403F" w:rsidR="00341353" w:rsidRPr="00754B39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výdavky, ktoré nespĺňajú podmienky pre oprávnené výdavky uvedené v predchádzajúcej vete a/alebo Zmluve</w:t>
            </w:r>
            <w:r w:rsidR="00DE7BBA" w:rsidRPr="00754B39">
              <w:rPr>
                <w:rFonts w:ascii="Times New Roman" w:eastAsia="Times New Roman" w:hAnsi="Times New Roman" w:cs="Times New Roman"/>
              </w:rPr>
              <w:t>;</w:t>
            </w:r>
          </w:p>
          <w:p w14:paraId="0000009B" w14:textId="467C7692" w:rsidR="00341353" w:rsidRPr="00754B39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 xml:space="preserve">výdavky nad rámec vystavenej maximálnej výšky (hodnoty) </w:t>
            </w:r>
            <w:proofErr w:type="spellStart"/>
            <w:r w:rsidRPr="00754B39">
              <w:rPr>
                <w:rFonts w:ascii="Times New Roman" w:eastAsia="Times New Roman" w:hAnsi="Times New Roman" w:cs="Times New Roman"/>
              </w:rPr>
              <w:t>Vouchera</w:t>
            </w:r>
            <w:proofErr w:type="spellEnd"/>
            <w:r w:rsidR="00DE7BBA" w:rsidRPr="00754B39">
              <w:rPr>
                <w:rFonts w:ascii="Times New Roman" w:eastAsia="Times New Roman" w:hAnsi="Times New Roman" w:cs="Times New Roman"/>
              </w:rPr>
              <w:t xml:space="preserve">; </w:t>
            </w:r>
          </w:p>
          <w:p w14:paraId="0000009C" w14:textId="2FDD9608" w:rsidR="00341353" w:rsidRPr="00754B39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výdavky, ktoré nesúvisia so službou, ktorá je predmetom schválenej Žiadosti</w:t>
            </w:r>
            <w:r w:rsidR="00DE7BBA" w:rsidRPr="00754B39">
              <w:rPr>
                <w:rFonts w:ascii="Times New Roman" w:eastAsia="Times New Roman" w:hAnsi="Times New Roman" w:cs="Times New Roman"/>
              </w:rPr>
              <w:t xml:space="preserve">; </w:t>
            </w:r>
          </w:p>
          <w:p w14:paraId="14E0DFBB" w14:textId="6E818DCA" w:rsidR="000D2965" w:rsidRPr="00754B39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 xml:space="preserve">výdavky vynaložené </w:t>
            </w:r>
            <w:r w:rsidR="0048415F" w:rsidRPr="00754B39">
              <w:rPr>
                <w:rFonts w:ascii="Times New Roman" w:eastAsia="Times New Roman" w:hAnsi="Times New Roman" w:cs="Times New Roman"/>
              </w:rPr>
              <w:t>prijímate</w:t>
            </w:r>
            <w:r w:rsidR="008D2F61" w:rsidRPr="00754B39">
              <w:rPr>
                <w:rFonts w:ascii="Times New Roman" w:eastAsia="Times New Roman" w:hAnsi="Times New Roman" w:cs="Times New Roman"/>
              </w:rPr>
              <w:t xml:space="preserve">ľom </w:t>
            </w:r>
            <w:r w:rsidRPr="00754B39">
              <w:rPr>
                <w:rFonts w:ascii="Times New Roman" w:eastAsia="Times New Roman" w:hAnsi="Times New Roman" w:cs="Times New Roman"/>
              </w:rPr>
              <w:t>na výber Oprávneného riešiteľa v zmysle podmienok Zmluvy</w:t>
            </w:r>
            <w:r w:rsidR="00DE7BBA" w:rsidRPr="00754B39">
              <w:rPr>
                <w:rFonts w:ascii="Times New Roman" w:eastAsia="Times New Roman" w:hAnsi="Times New Roman" w:cs="Times New Roman"/>
              </w:rPr>
              <w:t>;</w:t>
            </w:r>
          </w:p>
          <w:p w14:paraId="0000009E" w14:textId="3E82DF4C" w:rsidR="00341353" w:rsidRPr="00754B39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 xml:space="preserve">DPH v prípade, ak sa </w:t>
            </w:r>
            <w:r w:rsidR="0048415F" w:rsidRPr="00754B39">
              <w:rPr>
                <w:rFonts w:ascii="Times New Roman" w:eastAsia="Times New Roman" w:hAnsi="Times New Roman" w:cs="Times New Roman"/>
              </w:rPr>
              <w:t>prijímateľ</w:t>
            </w:r>
            <w:r w:rsidR="008D2F61" w:rsidRPr="00754B39">
              <w:rPr>
                <w:rFonts w:ascii="Times New Roman" w:eastAsia="Times New Roman" w:hAnsi="Times New Roman" w:cs="Times New Roman"/>
              </w:rPr>
              <w:t xml:space="preserve"> </w:t>
            </w:r>
            <w:r w:rsidRPr="00754B39">
              <w:rPr>
                <w:rFonts w:ascii="Times New Roman" w:eastAsia="Times New Roman" w:hAnsi="Times New Roman" w:cs="Times New Roman"/>
              </w:rPr>
              <w:t xml:space="preserve">počas uskutočňovania </w:t>
            </w:r>
            <w:r w:rsidR="00385C34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Poradenstva/diagnostiky </w:t>
            </w:r>
            <w:r w:rsidRPr="00754B39">
              <w:rPr>
                <w:rFonts w:ascii="Times New Roman" w:eastAsia="Times New Roman" w:hAnsi="Times New Roman" w:cs="Times New Roman"/>
              </w:rPr>
              <w:t xml:space="preserve">na základe Zmluvy stane platcom DPH, alebo počas uskutočňovania </w:t>
            </w:r>
            <w:r w:rsidR="00385C34"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Poradenstva/diagnostiky </w:t>
            </w:r>
            <w:r w:rsidRPr="00754B39">
              <w:rPr>
                <w:rFonts w:ascii="Times New Roman" w:eastAsia="Times New Roman" w:hAnsi="Times New Roman" w:cs="Times New Roman"/>
              </w:rPr>
              <w:t>bude mať nárok na odpočet DPH.</w:t>
            </w:r>
          </w:p>
          <w:p w14:paraId="2D988AA3" w14:textId="77777777" w:rsidR="00DE7BBA" w:rsidRPr="00754B39" w:rsidRDefault="00DE7BBA" w:rsidP="001A1634">
            <w:pPr>
              <w:pStyle w:val="Odsekzoznamu"/>
              <w:tabs>
                <w:tab w:val="left" w:pos="1566"/>
              </w:tabs>
              <w:spacing w:line="240" w:lineRule="auto"/>
              <w:ind w:leftChars="0" w:right="145" w:firstLineChars="0" w:firstLine="0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9F" w14:textId="237B882F" w:rsidR="00341353" w:rsidRPr="00754B39" w:rsidRDefault="00C03CC9" w:rsidP="001A1634">
            <w:pPr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Pre vylúčenie pochybností sa uvádza, že výdavky </w:t>
            </w:r>
            <w:r w:rsidR="007F40B5" w:rsidRPr="00754B39">
              <w:rPr>
                <w:rFonts w:ascii="Times New Roman" w:eastAsia="Times New Roman" w:hAnsi="Times New Roman" w:cs="Times New Roman"/>
                <w:color w:val="000000"/>
              </w:rPr>
              <w:t>uvedené</w:t>
            </w:r>
            <w:r w:rsidRPr="00754B39">
              <w:rPr>
                <w:rFonts w:ascii="Times New Roman" w:eastAsia="Times New Roman" w:hAnsi="Times New Roman" w:cs="Times New Roman"/>
                <w:color w:val="000000"/>
              </w:rPr>
              <w:t xml:space="preserve"> vyššie nie je možné uhradiť.</w:t>
            </w:r>
          </w:p>
          <w:p w14:paraId="31B356AF" w14:textId="686610F3" w:rsidR="008B7AB3" w:rsidRPr="00754B39" w:rsidRDefault="008B7AB3" w:rsidP="007249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606" w:firstLineChars="0" w:firstLine="0"/>
              <w:jc w:val="both"/>
              <w:rPr>
                <w:rFonts w:ascii="Times New Roman" w:hAnsi="Times New Roman" w:cs="Times New Roman"/>
              </w:rPr>
            </w:pPr>
          </w:p>
          <w:p w14:paraId="000000AE" w14:textId="14C60EEC" w:rsidR="00341353" w:rsidRPr="00754B39" w:rsidRDefault="00C03CC9" w:rsidP="001A16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14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  <w:b/>
              </w:rPr>
              <w:t xml:space="preserve">Spôsob preukázania splnenia </w:t>
            </w:r>
            <w:r w:rsidR="00F145C8" w:rsidRPr="00754B39">
              <w:rPr>
                <w:rFonts w:ascii="Times New Roman" w:eastAsia="Times New Roman" w:hAnsi="Times New Roman" w:cs="Times New Roman"/>
                <w:b/>
              </w:rPr>
              <w:t xml:space="preserve">podmienok </w:t>
            </w:r>
            <w:r w:rsidRPr="00754B39">
              <w:rPr>
                <w:rFonts w:ascii="Times New Roman" w:eastAsia="Times New Roman" w:hAnsi="Times New Roman" w:cs="Times New Roman"/>
                <w:b/>
              </w:rPr>
              <w:t xml:space="preserve">zo strany </w:t>
            </w:r>
            <w:r w:rsidR="00F145C8" w:rsidRPr="00754B39">
              <w:rPr>
                <w:rFonts w:ascii="Times New Roman" w:eastAsia="Times New Roman" w:hAnsi="Times New Roman" w:cs="Times New Roman"/>
                <w:b/>
              </w:rPr>
              <w:t xml:space="preserve">prijímateľa </w:t>
            </w:r>
            <w:r w:rsidRPr="00754B39">
              <w:rPr>
                <w:rFonts w:ascii="Times New Roman" w:eastAsia="Times New Roman" w:hAnsi="Times New Roman" w:cs="Times New Roman"/>
                <w:b/>
              </w:rPr>
              <w:t xml:space="preserve">vo fáze posudzovania </w:t>
            </w:r>
            <w:r w:rsidR="00F145C8" w:rsidRPr="00754B39">
              <w:rPr>
                <w:rFonts w:ascii="Times New Roman" w:eastAsia="Times New Roman" w:hAnsi="Times New Roman" w:cs="Times New Roman"/>
                <w:b/>
              </w:rPr>
              <w:t xml:space="preserve">oprávnenosti výdavkov na </w:t>
            </w:r>
            <w:r w:rsidR="00865142" w:rsidRPr="00865142">
              <w:rPr>
                <w:rFonts w:ascii="Times New Roman" w:eastAsia="Times New Roman" w:hAnsi="Times New Roman" w:cs="Times New Roman"/>
                <w:b/>
              </w:rPr>
              <w:t>Poradenstv</w:t>
            </w:r>
            <w:r w:rsidR="00865142">
              <w:rPr>
                <w:rFonts w:ascii="Times New Roman" w:eastAsia="Times New Roman" w:hAnsi="Times New Roman" w:cs="Times New Roman"/>
                <w:b/>
              </w:rPr>
              <w:t>o</w:t>
            </w:r>
            <w:r w:rsidR="00865142" w:rsidRPr="00865142">
              <w:rPr>
                <w:rFonts w:ascii="Times New Roman" w:eastAsia="Times New Roman" w:hAnsi="Times New Roman" w:cs="Times New Roman"/>
                <w:b/>
              </w:rPr>
              <w:t>/diagnostik</w:t>
            </w:r>
            <w:r w:rsidR="00865142">
              <w:rPr>
                <w:rFonts w:ascii="Times New Roman" w:eastAsia="Times New Roman" w:hAnsi="Times New Roman" w:cs="Times New Roman"/>
                <w:b/>
              </w:rPr>
              <w:t>u</w:t>
            </w:r>
            <w:r w:rsidRPr="00754B39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AF" w14:textId="4742826F" w:rsidR="00341353" w:rsidRPr="00754B39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  <w:shd w:val="clear" w:color="auto" w:fill="FF9900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Zmluva</w:t>
            </w:r>
            <w:r w:rsidR="00712F70" w:rsidRPr="00754B39">
              <w:rPr>
                <w:rFonts w:ascii="Times New Roman" w:eastAsia="Times New Roman" w:hAnsi="Times New Roman" w:cs="Times New Roman"/>
              </w:rPr>
              <w:t>;</w:t>
            </w:r>
            <w:r w:rsidRPr="00754B3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B6" w14:textId="60617737" w:rsidR="00341353" w:rsidRPr="00754B39" w:rsidRDefault="00DE7BBA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P</w:t>
            </w:r>
            <w:r w:rsidR="00C03CC9" w:rsidRPr="00754B39">
              <w:rPr>
                <w:rFonts w:ascii="Times New Roman" w:eastAsia="Times New Roman" w:hAnsi="Times New Roman" w:cs="Times New Roman"/>
              </w:rPr>
              <w:t xml:space="preserve">ostup </w:t>
            </w:r>
            <w:r w:rsidRPr="00754B39">
              <w:rPr>
                <w:rFonts w:ascii="Times New Roman" w:eastAsia="Times New Roman" w:hAnsi="Times New Roman" w:cs="Times New Roman"/>
              </w:rPr>
              <w:t>zadávania zákazky</w:t>
            </w:r>
            <w:r w:rsidR="00712F70" w:rsidRPr="00754B39">
              <w:rPr>
                <w:rFonts w:ascii="Times New Roman" w:eastAsia="Times New Roman" w:hAnsi="Times New Roman" w:cs="Times New Roman"/>
              </w:rPr>
              <w:t>.</w:t>
            </w:r>
          </w:p>
          <w:p w14:paraId="000000B7" w14:textId="77777777" w:rsidR="00341353" w:rsidRPr="00754B39" w:rsidRDefault="00341353" w:rsidP="00936F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14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B8" w14:textId="5349BB15" w:rsidR="00341353" w:rsidRPr="00754B39" w:rsidRDefault="00C03CC9" w:rsidP="00936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14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  <w:b/>
              </w:rPr>
              <w:t xml:space="preserve">Spôsob overenia splnenia </w:t>
            </w:r>
            <w:r w:rsidR="00F145C8" w:rsidRPr="00754B39">
              <w:rPr>
                <w:rFonts w:ascii="Times New Roman" w:eastAsia="Times New Roman" w:hAnsi="Times New Roman" w:cs="Times New Roman"/>
                <w:b/>
              </w:rPr>
              <w:t xml:space="preserve">podmienok </w:t>
            </w:r>
            <w:r w:rsidRPr="00754B39">
              <w:rPr>
                <w:rFonts w:ascii="Times New Roman" w:eastAsia="Times New Roman" w:hAnsi="Times New Roman" w:cs="Times New Roman"/>
                <w:b/>
              </w:rPr>
              <w:t xml:space="preserve">zo strany Vykonávateľa vo fáze posudzovania </w:t>
            </w:r>
            <w:r w:rsidR="009E041E" w:rsidRPr="00754B39">
              <w:rPr>
                <w:rFonts w:ascii="Times New Roman" w:eastAsia="Times New Roman" w:hAnsi="Times New Roman" w:cs="Times New Roman"/>
                <w:b/>
              </w:rPr>
              <w:t xml:space="preserve">oprávnenosti výdavkov na </w:t>
            </w:r>
            <w:r w:rsidR="00865142" w:rsidRPr="00865142">
              <w:rPr>
                <w:rFonts w:ascii="Times New Roman" w:eastAsia="Times New Roman" w:hAnsi="Times New Roman" w:cs="Times New Roman"/>
                <w:b/>
              </w:rPr>
              <w:t>Poradenstv</w:t>
            </w:r>
            <w:r w:rsidR="00865142">
              <w:rPr>
                <w:rFonts w:ascii="Times New Roman" w:eastAsia="Times New Roman" w:hAnsi="Times New Roman" w:cs="Times New Roman"/>
                <w:b/>
              </w:rPr>
              <w:t>o</w:t>
            </w:r>
            <w:r w:rsidR="00865142" w:rsidRPr="00865142">
              <w:rPr>
                <w:rFonts w:ascii="Times New Roman" w:eastAsia="Times New Roman" w:hAnsi="Times New Roman" w:cs="Times New Roman"/>
                <w:b/>
              </w:rPr>
              <w:t>/diagnostik</w:t>
            </w:r>
            <w:r w:rsidR="00865142">
              <w:rPr>
                <w:rFonts w:ascii="Times New Roman" w:eastAsia="Times New Roman" w:hAnsi="Times New Roman" w:cs="Times New Roman"/>
                <w:b/>
              </w:rPr>
              <w:t>u</w:t>
            </w:r>
            <w:r w:rsidRPr="00754B39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B9" w14:textId="1E5F4E21" w:rsidR="00341353" w:rsidRPr="00754B39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Zmluva</w:t>
            </w:r>
            <w:r w:rsidR="00712F70" w:rsidRPr="00754B39">
              <w:rPr>
                <w:rFonts w:ascii="Times New Roman" w:eastAsia="Times New Roman" w:hAnsi="Times New Roman" w:cs="Times New Roman"/>
              </w:rPr>
              <w:t>;</w:t>
            </w:r>
          </w:p>
          <w:p w14:paraId="0CFBEC68" w14:textId="3072833A" w:rsidR="00DE7BBA" w:rsidRPr="00754B39" w:rsidRDefault="00DE7BBA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Postup zadávania zákazky</w:t>
            </w:r>
            <w:r w:rsidR="00712F70" w:rsidRPr="00754B39">
              <w:rPr>
                <w:rFonts w:ascii="Times New Roman" w:eastAsia="Times New Roman" w:hAnsi="Times New Roman" w:cs="Times New Roman"/>
              </w:rPr>
              <w:t>.</w:t>
            </w:r>
          </w:p>
          <w:p w14:paraId="49078DAA" w14:textId="77777777" w:rsidR="00261383" w:rsidRPr="00754B39" w:rsidRDefault="00261383" w:rsidP="00936F62">
            <w:pPr>
              <w:pStyle w:val="Odsekzoznamu"/>
              <w:tabs>
                <w:tab w:val="left" w:pos="9214"/>
              </w:tabs>
              <w:ind w:leftChars="0" w:left="718" w:right="281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C2" w14:textId="2FB6796B" w:rsidR="00341353" w:rsidRPr="00754B39" w:rsidRDefault="00C03CC9" w:rsidP="00936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  <w:b/>
              </w:rPr>
              <w:t xml:space="preserve">Čas plnenia </w:t>
            </w:r>
            <w:r w:rsidR="00FD74D3" w:rsidRPr="00754B39">
              <w:rPr>
                <w:rFonts w:ascii="Times New Roman" w:eastAsia="Times New Roman" w:hAnsi="Times New Roman" w:cs="Times New Roman"/>
                <w:b/>
              </w:rPr>
              <w:t>podmienok</w:t>
            </w:r>
            <w:r w:rsidRPr="00754B39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2AC6973F" w14:textId="32C44B61" w:rsidR="00512DEA" w:rsidRPr="00754B39" w:rsidRDefault="00C03CC9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54B39">
              <w:rPr>
                <w:rFonts w:ascii="Times New Roman" w:eastAsia="Times New Roman" w:hAnsi="Times New Roman" w:cs="Times New Roman"/>
              </w:rPr>
              <w:t>T</w:t>
            </w:r>
            <w:r w:rsidR="00FD74D3" w:rsidRPr="00754B39">
              <w:rPr>
                <w:rFonts w:ascii="Times New Roman" w:eastAsia="Times New Roman" w:hAnsi="Times New Roman" w:cs="Times New Roman"/>
              </w:rPr>
              <w:t>ieto podmienky</w:t>
            </w:r>
            <w:r w:rsidRPr="00754B39">
              <w:rPr>
                <w:rFonts w:ascii="Times New Roman" w:eastAsia="Times New Roman" w:hAnsi="Times New Roman" w:cs="Times New Roman"/>
              </w:rPr>
              <w:t xml:space="preserve"> je potrebné plniť od </w:t>
            </w:r>
            <w:r w:rsidR="00701C45">
              <w:rPr>
                <w:rFonts w:ascii="Times New Roman" w:eastAsia="Times New Roman" w:hAnsi="Times New Roman" w:cs="Times New Roman"/>
              </w:rPr>
              <w:t>predloženia Žiadosti</w:t>
            </w:r>
            <w:r w:rsidRPr="00754B39">
              <w:rPr>
                <w:rFonts w:ascii="Times New Roman" w:eastAsia="Times New Roman" w:hAnsi="Times New Roman" w:cs="Times New Roman"/>
              </w:rPr>
              <w:t xml:space="preserve"> až do úhrady oprávnených výdavkov Oprávnenému riešiteľovi zo strany Vykonávateľa.</w:t>
            </w:r>
          </w:p>
          <w:p w14:paraId="000000C5" w14:textId="18C077F4" w:rsidR="002C7A94" w:rsidRPr="00754B39" w:rsidRDefault="002C7A94" w:rsidP="00936F62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41353" w:rsidRPr="00712F70" w14:paraId="36F45B7A" w14:textId="77777777" w:rsidTr="00493C41">
        <w:trPr>
          <w:trHeight w:val="180"/>
        </w:trPr>
        <w:tc>
          <w:tcPr>
            <w:tcW w:w="10348" w:type="dxa"/>
            <w:shd w:val="clear" w:color="auto" w:fill="B4C5E7"/>
          </w:tcPr>
          <w:p w14:paraId="000000EC" w14:textId="2184DC4D" w:rsidR="00341353" w:rsidRPr="00712F70" w:rsidRDefault="009943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  <w:r w:rsidR="00C03CC9"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Podmienky neprekročenia stropu minimálnej pomoci</w:t>
            </w:r>
          </w:p>
        </w:tc>
      </w:tr>
      <w:tr w:rsidR="00341353" w:rsidRPr="00712F70" w14:paraId="7F8A46AD" w14:textId="77777777" w:rsidTr="00493C41">
        <w:trPr>
          <w:trHeight w:val="5402"/>
        </w:trPr>
        <w:tc>
          <w:tcPr>
            <w:tcW w:w="10348" w:type="dxa"/>
          </w:tcPr>
          <w:p w14:paraId="725E568A" w14:textId="77777777" w:rsidR="00DE7BBA" w:rsidRPr="00712F70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lastRenderedPageBreak/>
              <w:t>Celková výška minimálnej pomoci poskytnutá prijímateľovi ako jedinému podniku v priebehu obdobia troch rokov predchádzajúcich dňu poskytnutia minimálnej pomoci spolu s minimálnou pomocou poskytnutou v rámci tejto Výzvy nesmie presiahnuť strop minimálnej pomoci vo výške 300 000,- EUR</w:t>
            </w:r>
            <w:r w:rsidR="00B34081" w:rsidRPr="00712F70">
              <w:rPr>
                <w:rStyle w:val="Odkaznapoznmkupodiarou"/>
                <w:rFonts w:ascii="Times New Roman" w:eastAsia="Times New Roman" w:hAnsi="Times New Roman" w:cs="Times New Roman"/>
              </w:rPr>
              <w:footnoteReference w:id="7"/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EAE73F7" w14:textId="77777777" w:rsidR="00DE7BBA" w:rsidRPr="00712F70" w:rsidRDefault="00DE7BBA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B4C9B96" w14:textId="1404FDEA" w:rsidR="00512DEA" w:rsidRPr="00936F62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Za deň poskytnutia pomoci sa považuje deň nadobudnutia účinnosti Zmluvy. </w:t>
            </w:r>
          </w:p>
          <w:p w14:paraId="7CC02254" w14:textId="77777777" w:rsidR="00DE7BBA" w:rsidRPr="00712F70" w:rsidRDefault="00DE7BBA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EE" w14:textId="2B1B35C8" w:rsidR="00341353" w:rsidRPr="00712F70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Do stropu minimálnej pomoci sa započítava aj výška pomoci, ktorú poskytne Vykonávateľ </w:t>
            </w:r>
            <w:r w:rsidR="00DE7BBA" w:rsidRPr="00712F70">
              <w:rPr>
                <w:rFonts w:ascii="Times New Roman" w:eastAsia="Times New Roman" w:hAnsi="Times New Roman" w:cs="Times New Roman"/>
              </w:rPr>
              <w:t xml:space="preserve">prijímateľovi </w:t>
            </w:r>
            <w:r w:rsidRPr="00712F70">
              <w:rPr>
                <w:rFonts w:ascii="Times New Roman" w:eastAsia="Times New Roman" w:hAnsi="Times New Roman" w:cs="Times New Roman"/>
              </w:rPr>
              <w:t>v rámci tejto Výzvy.</w:t>
            </w:r>
          </w:p>
          <w:p w14:paraId="29F271A2" w14:textId="77777777" w:rsidR="00DE7BBA" w:rsidRPr="00712F70" w:rsidRDefault="00DE7BBA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EF" w14:textId="54CBCFDF" w:rsidR="00341353" w:rsidRPr="00712F70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Na poskytnutie pomoci nie je právny nárok. </w:t>
            </w:r>
          </w:p>
          <w:p w14:paraId="3482441D" w14:textId="77777777" w:rsidR="00DE7BBA" w:rsidRPr="00712F70" w:rsidRDefault="00DE7BBA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F0" w14:textId="53A6C578" w:rsidR="00341353" w:rsidRPr="00712F70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442CCC">
              <w:rPr>
                <w:rFonts w:ascii="Times New Roman" w:eastAsia="Times New Roman" w:hAnsi="Times New Roman" w:cs="Times New Roman"/>
              </w:rPr>
              <w:t xml:space="preserve">Kapacitné a rozpočtové </w:t>
            </w:r>
            <w:r w:rsidR="000D67A6" w:rsidRPr="00C44D08">
              <w:rPr>
                <w:rFonts w:ascii="Times New Roman" w:eastAsia="Times New Roman" w:hAnsi="Times New Roman" w:cs="Times New Roman"/>
              </w:rPr>
              <w:t>možnost</w:t>
            </w:r>
            <w:r w:rsidR="000D67A6">
              <w:rPr>
                <w:rFonts w:ascii="Times New Roman" w:eastAsia="Times New Roman" w:hAnsi="Times New Roman" w:cs="Times New Roman"/>
              </w:rPr>
              <w:t>i na realizáciu</w:t>
            </w:r>
            <w:r w:rsidR="000D67A6" w:rsidRPr="00442CC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C44D08" w:rsidRPr="001E73B4">
              <w:rPr>
                <w:rFonts w:ascii="Times New Roman" w:eastAsia="Times New Roman" w:hAnsi="Times New Roman" w:cs="Times New Roman"/>
              </w:rPr>
              <w:t>Vouchera</w:t>
            </w:r>
            <w:proofErr w:type="spellEnd"/>
            <w:r w:rsidRPr="00442CCC">
              <w:rPr>
                <w:rFonts w:ascii="Times New Roman" w:eastAsia="Times New Roman" w:hAnsi="Times New Roman" w:cs="Times New Roman"/>
              </w:rPr>
              <w:t xml:space="preserve"> sú v kompetencii V</w:t>
            </w:r>
            <w:r w:rsidR="00DE7BBA" w:rsidRPr="00442CCC">
              <w:rPr>
                <w:rFonts w:ascii="Times New Roman" w:eastAsia="Times New Roman" w:hAnsi="Times New Roman" w:cs="Times New Roman"/>
              </w:rPr>
              <w:t>ykonávateľa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DFC6B42" w14:textId="77777777" w:rsidR="00E22B34" w:rsidRPr="00712F70" w:rsidRDefault="00E22B34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F2" w14:textId="36774D22" w:rsidR="00341353" w:rsidRPr="00936F62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936F62">
              <w:rPr>
                <w:rFonts w:ascii="Times New Roman" w:eastAsia="Times New Roman" w:hAnsi="Times New Roman" w:cs="Times New Roman"/>
                <w:b/>
              </w:rPr>
              <w:t xml:space="preserve">Spôsob preukázania splnenia </w:t>
            </w:r>
            <w:r w:rsidR="00FD74D3" w:rsidRPr="00936F62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D74D3">
              <w:rPr>
                <w:rFonts w:ascii="Times New Roman" w:eastAsia="Times New Roman" w:hAnsi="Times New Roman" w:cs="Times New Roman"/>
                <w:b/>
              </w:rPr>
              <w:t>ok</w:t>
            </w:r>
            <w:r w:rsidR="00FD74D3" w:rsidRPr="00936F6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936F62">
              <w:rPr>
                <w:rFonts w:ascii="Times New Roman" w:eastAsia="Times New Roman" w:hAnsi="Times New Roman" w:cs="Times New Roman"/>
                <w:b/>
              </w:rPr>
              <w:t xml:space="preserve">zo strany žiadateľa vo fáze posudzovania </w:t>
            </w:r>
            <w:r w:rsidR="00F173A6" w:rsidRPr="00712F70">
              <w:rPr>
                <w:rFonts w:ascii="Times New Roman" w:eastAsia="Times New Roman" w:hAnsi="Times New Roman" w:cs="Times New Roman"/>
                <w:b/>
              </w:rPr>
              <w:t>Ž</w:t>
            </w:r>
            <w:r w:rsidR="00F173A6" w:rsidRPr="00936F62">
              <w:rPr>
                <w:rFonts w:ascii="Times New Roman" w:eastAsia="Times New Roman" w:hAnsi="Times New Roman" w:cs="Times New Roman"/>
                <w:b/>
              </w:rPr>
              <w:t>iadosti</w:t>
            </w:r>
            <w:r w:rsidRPr="00936F62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F3" w14:textId="418CC460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48415F">
              <w:rPr>
                <w:rFonts w:ascii="Times New Roman" w:eastAsia="Times New Roman" w:hAnsi="Times New Roman" w:cs="Times New Roman"/>
              </w:rPr>
              <w:t xml:space="preserve">Príloha č. </w:t>
            </w:r>
            <w:r w:rsidR="008F54BC">
              <w:rPr>
                <w:rFonts w:ascii="Times New Roman" w:eastAsia="Times New Roman" w:hAnsi="Times New Roman" w:cs="Times New Roman"/>
              </w:rPr>
              <w:t xml:space="preserve">3 </w:t>
            </w:r>
            <w:r w:rsidR="00D22788">
              <w:rPr>
                <w:rFonts w:ascii="Times New Roman" w:eastAsia="Times New Roman" w:hAnsi="Times New Roman" w:cs="Times New Roman"/>
              </w:rPr>
              <w:t>Žiadosti „</w:t>
            </w:r>
            <w:r w:rsidR="008F54BC" w:rsidRPr="00F550FA">
              <w:rPr>
                <w:rFonts w:ascii="Times New Roman" w:eastAsia="Times New Roman" w:hAnsi="Times New Roman" w:cs="Times New Roman"/>
                <w:i/>
              </w:rPr>
              <w:t>Vyhlásenia o splnení podmienok poskytnutia pomoci</w:t>
            </w:r>
            <w:r w:rsidR="00D22788">
              <w:rPr>
                <w:rFonts w:ascii="Times New Roman" w:eastAsia="Times New Roman" w:hAnsi="Times New Roman" w:cs="Times New Roman"/>
              </w:rPr>
              <w:t>“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F4" w14:textId="2C279BFC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formulár </w:t>
            </w:r>
            <w:r w:rsidR="00F173A6" w:rsidRPr="00712F70">
              <w:rPr>
                <w:rFonts w:ascii="Times New Roman" w:eastAsia="Times New Roman" w:hAnsi="Times New Roman" w:cs="Times New Roman"/>
              </w:rPr>
              <w:t>Žiadosti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F5" w14:textId="004658A2" w:rsidR="00341353" w:rsidRPr="00712F70" w:rsidRDefault="00C03CC9" w:rsidP="008F54BC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F6" w14:textId="608FC15B" w:rsidR="00341353" w:rsidRPr="008F54BC" w:rsidRDefault="00C03CC9" w:rsidP="008F54BC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F54BC">
              <w:rPr>
                <w:rFonts w:ascii="Times New Roman" w:eastAsia="Times New Roman" w:hAnsi="Times New Roman" w:cs="Times New Roman"/>
                <w:b/>
              </w:rPr>
              <w:t xml:space="preserve">Spôsob overenia splnenia </w:t>
            </w:r>
            <w:r w:rsidR="00FD74D3" w:rsidRPr="008F54BC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D74D3">
              <w:rPr>
                <w:rFonts w:ascii="Times New Roman" w:eastAsia="Times New Roman" w:hAnsi="Times New Roman" w:cs="Times New Roman"/>
                <w:b/>
              </w:rPr>
              <w:t>ok</w:t>
            </w:r>
            <w:r w:rsidR="00FD74D3" w:rsidRPr="008F54BC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F54BC">
              <w:rPr>
                <w:rFonts w:ascii="Times New Roman" w:eastAsia="Times New Roman" w:hAnsi="Times New Roman" w:cs="Times New Roman"/>
                <w:b/>
              </w:rPr>
              <w:t xml:space="preserve">zo strany Vykonávateľa vo fáze posudzovania </w:t>
            </w:r>
            <w:r w:rsidR="00EB4DE8" w:rsidRPr="008F54BC">
              <w:rPr>
                <w:rFonts w:ascii="Times New Roman" w:eastAsia="Times New Roman" w:hAnsi="Times New Roman" w:cs="Times New Roman"/>
                <w:b/>
              </w:rPr>
              <w:t>Ž</w:t>
            </w:r>
            <w:r w:rsidRPr="008F54BC">
              <w:rPr>
                <w:rFonts w:ascii="Times New Roman" w:eastAsia="Times New Roman" w:hAnsi="Times New Roman" w:cs="Times New Roman"/>
                <w:b/>
              </w:rPr>
              <w:t>iadosti</w:t>
            </w:r>
            <w:r w:rsidR="00730CD8">
              <w:rPr>
                <w:rFonts w:ascii="Times New Roman" w:eastAsia="Times New Roman" w:hAnsi="Times New Roman" w:cs="Times New Roman"/>
                <w:b/>
              </w:rPr>
              <w:t xml:space="preserve"> k momentu </w:t>
            </w:r>
            <w:r w:rsidR="00BB1F18">
              <w:rPr>
                <w:rFonts w:ascii="Times New Roman" w:eastAsia="Times New Roman" w:hAnsi="Times New Roman" w:cs="Times New Roman"/>
                <w:b/>
              </w:rPr>
              <w:t>účinnosti Zmluvy</w:t>
            </w:r>
            <w:r w:rsidRPr="008F54BC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F7" w14:textId="61A7A9BB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48415F">
              <w:rPr>
                <w:rFonts w:ascii="Times New Roman" w:eastAsia="Times New Roman" w:hAnsi="Times New Roman" w:cs="Times New Roman"/>
              </w:rPr>
              <w:t xml:space="preserve">Príloha č. </w:t>
            </w:r>
            <w:r w:rsidR="00D22788">
              <w:rPr>
                <w:rFonts w:ascii="Times New Roman" w:eastAsia="Times New Roman" w:hAnsi="Times New Roman" w:cs="Times New Roman"/>
              </w:rPr>
              <w:t>3 Žiadosti „</w:t>
            </w:r>
            <w:r w:rsidR="00D22788" w:rsidRPr="00A62FF4">
              <w:rPr>
                <w:rFonts w:ascii="Times New Roman" w:eastAsia="Times New Roman" w:hAnsi="Times New Roman" w:cs="Times New Roman"/>
                <w:i/>
              </w:rPr>
              <w:t>Vyhlásenia o splnení podmienok poskytnutia pomoci</w:t>
            </w:r>
            <w:r w:rsidR="00D22788">
              <w:rPr>
                <w:rFonts w:ascii="Times New Roman" w:eastAsia="Times New Roman" w:hAnsi="Times New Roman" w:cs="Times New Roman"/>
              </w:rPr>
              <w:t>“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F8" w14:textId="640DD109" w:rsidR="00341353" w:rsidRPr="00712F70" w:rsidRDefault="00E22B34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formulár </w:t>
            </w:r>
            <w:r w:rsidR="00F173A6" w:rsidRPr="00712F70">
              <w:rPr>
                <w:rFonts w:ascii="Times New Roman" w:eastAsia="Times New Roman" w:hAnsi="Times New Roman" w:cs="Times New Roman"/>
              </w:rPr>
              <w:t>Žiadosti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197AB23A" w14:textId="1F914100" w:rsidR="00341353" w:rsidRPr="00A17E61" w:rsidRDefault="00C03CC9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Informačný systém pre evidenciu a monitoring pomoci (IS SEMP),</w:t>
            </w:r>
            <w:r w:rsidR="00C33702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hyperlink w:history="1">
              <w:r w:rsidR="00C33702" w:rsidRPr="00712F70">
                <w:rPr>
                  <w:rStyle w:val="Hypertextovprepojenie"/>
                  <w:rFonts w:ascii="Times New Roman" w:eastAsia="Times New Roman" w:hAnsi="Times New Roman" w:cs="Times New Roman"/>
                </w:rPr>
                <w:t xml:space="preserve">https://semp.kti2dc.sk </w:t>
              </w:r>
            </w:hyperlink>
            <w:r w:rsidR="00C33702" w:rsidRPr="00712F70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</w:p>
          <w:p w14:paraId="22774F0E" w14:textId="56208C73" w:rsidR="00A17E61" w:rsidRDefault="00A17E61" w:rsidP="00A17E61">
            <w:pPr>
              <w:tabs>
                <w:tab w:val="left" w:pos="10200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14:paraId="07452A22" w14:textId="77777777" w:rsidR="00A17E61" w:rsidRPr="00712F70" w:rsidRDefault="00A17E61" w:rsidP="00A17E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>Čas plnenia podmien</w:t>
            </w:r>
            <w:r>
              <w:rPr>
                <w:rFonts w:ascii="Times New Roman" w:eastAsia="Times New Roman" w:hAnsi="Times New Roman" w:cs="Times New Roman"/>
                <w:b/>
              </w:rPr>
              <w:t>ok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39B8F2BE" w14:textId="5B9AED41" w:rsidR="00A17E61" w:rsidRPr="00A17E61" w:rsidRDefault="00A17E61" w:rsidP="00A17E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ieto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podmienk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je potrebné plniť od momentu predloženia Žiadosti až do nadobudnutia účinnosti Zmluvy</w:t>
            </w:r>
            <w:r>
              <w:rPr>
                <w:rFonts w:ascii="Times New Roman" w:eastAsia="Times New Roman" w:hAnsi="Times New Roman" w:cs="Times New Roman"/>
              </w:rPr>
              <w:t>, resp. momentu poskytnutia pomoci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00000FB" w14:textId="1FA509EE" w:rsidR="002C7A94" w:rsidRPr="00712F70" w:rsidRDefault="002C7A94" w:rsidP="008F54BC">
            <w:pPr>
              <w:tabs>
                <w:tab w:val="left" w:pos="10200"/>
              </w:tabs>
              <w:spacing w:line="240" w:lineRule="auto"/>
              <w:ind w:leftChars="0" w:left="567" w:right="145" w:firstLineChars="0" w:firstLine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41353" w:rsidRPr="00712F70" w14:paraId="76C668D5" w14:textId="77777777" w:rsidTr="00493C41">
        <w:trPr>
          <w:trHeight w:val="243"/>
        </w:trPr>
        <w:tc>
          <w:tcPr>
            <w:tcW w:w="10348" w:type="dxa"/>
            <w:shd w:val="clear" w:color="auto" w:fill="B4C5E7"/>
          </w:tcPr>
          <w:p w14:paraId="000000FC" w14:textId="5F69D8B4" w:rsidR="00341353" w:rsidRPr="00712F70" w:rsidRDefault="0099435E">
            <w:pPr>
              <w:spacing w:before="119"/>
              <w:ind w:left="0" w:right="606" w:hanging="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C03CC9"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Spôsob podania </w:t>
            </w:r>
            <w:r w:rsidR="00F173A6"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Žiadosti</w:t>
            </w:r>
          </w:p>
        </w:tc>
      </w:tr>
      <w:tr w:rsidR="00341353" w:rsidRPr="00712F70" w14:paraId="78A5DE64" w14:textId="77777777" w:rsidTr="00493C41">
        <w:trPr>
          <w:trHeight w:val="2108"/>
        </w:trPr>
        <w:tc>
          <w:tcPr>
            <w:tcW w:w="10348" w:type="dxa"/>
          </w:tcPr>
          <w:p w14:paraId="4E3203FF" w14:textId="503D9492" w:rsidR="00C33702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Žiadateľ predloží Žiadosť nasledovne:</w:t>
            </w:r>
          </w:p>
          <w:p w14:paraId="00000102" w14:textId="5FD24357" w:rsidR="00341353" w:rsidRPr="00712F70" w:rsidRDefault="00C03CC9" w:rsidP="00B301C4">
            <w:pPr>
              <w:pStyle w:val="Odsekzoznamu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na webovom sídle</w:t>
            </w:r>
            <w:r w:rsidR="00D54DC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hyperlink r:id="rId20" w:history="1">
              <w:r w:rsidR="00F145C8" w:rsidRPr="00943DC6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="00F145C8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si zvolí </w:t>
            </w:r>
            <w:r w:rsidRPr="008F54BC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Výzvu na predkladanie žiadostí o poskytnutie pomoci formou podnikateľského </w:t>
            </w:r>
            <w:proofErr w:type="spellStart"/>
            <w:r w:rsidRPr="008F54BC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vouchera</w:t>
            </w:r>
            <w:proofErr w:type="spellEnd"/>
            <w:r w:rsidRPr="008F54BC">
              <w:rPr>
                <w:rStyle w:val="Odkaznakomentr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8F54BC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na</w:t>
            </w:r>
            <w:r w:rsidR="005B457B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individuálne poradenstvo a diagnostiku v obehovom hospodárstve</w:t>
            </w:r>
            <w:r w:rsidR="007F40B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00000103" w14:textId="12A3226D" w:rsidR="00341353" w:rsidRPr="00712F70" w:rsidRDefault="008E5223" w:rsidP="00B301C4">
            <w:pPr>
              <w:pStyle w:val="Odsekzoznamu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následne </w:t>
            </w:r>
            <w:r w:rsidR="007F40B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si stiahne </w:t>
            </w:r>
            <w:proofErr w:type="spellStart"/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excel</w:t>
            </w:r>
            <w:proofErr w:type="spellEnd"/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súbor </w:t>
            </w:r>
            <w:r w:rsidR="007F40B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Žiadosti </w:t>
            </w:r>
            <w:r w:rsidR="00F173A6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8F54BC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Žiadosť</w:t>
            </w:r>
            <w:r w:rsidR="005B457B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IPDOH</w:t>
            </w:r>
            <w:r w:rsidRPr="008F54BC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.xlsx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”. Žiadosť obsahuje základné otázky týkajúce sa podnikania </w:t>
            </w:r>
            <w:r w:rsidR="008D2F61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žiadateľa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, jeho motivácie a dôvody zapojenia sa do Výzvy</w:t>
            </w:r>
            <w:r w:rsidR="007F40B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, pričom v rámci Žiadosti je potrebné</w:t>
            </w:r>
            <w:r w:rsidR="00D54DC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vyplniť</w:t>
            </w:r>
            <w:r w:rsidR="00F173A6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:</w:t>
            </w:r>
          </w:p>
          <w:p w14:paraId="00000104" w14:textId="176C62B4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elektronický formulár Žiadosti – uv</w:t>
            </w:r>
            <w:r w:rsidR="00E22B34" w:rsidRPr="00712F70">
              <w:rPr>
                <w:rFonts w:ascii="Times New Roman" w:eastAsia="Times New Roman" w:hAnsi="Times New Roman" w:cs="Times New Roman"/>
              </w:rPr>
              <w:t>iesť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základné informácie o </w:t>
            </w:r>
            <w:r w:rsidR="00237102">
              <w:rPr>
                <w:rFonts w:ascii="Times New Roman" w:eastAsia="Times New Roman" w:hAnsi="Times New Roman" w:cs="Times New Roman"/>
              </w:rPr>
              <w:t>žiadateľovi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105" w14:textId="34134239" w:rsidR="0034135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povinnú 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Prílohu č.</w:t>
            </w:r>
            <w:r w:rsidR="007F2FA3" w:rsidRPr="00712F7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F173A6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040304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Projektový zámer k poskytnutiu pomoci formou podnikateľského </w:t>
            </w:r>
            <w:proofErr w:type="spellStart"/>
            <w:r w:rsidRPr="00040304">
              <w:rPr>
                <w:rFonts w:ascii="Times New Roman" w:eastAsia="Times New Roman" w:hAnsi="Times New Roman" w:cs="Times New Roman"/>
                <w:b/>
                <w:bCs/>
                <w:i/>
              </w:rPr>
              <w:t>vouchera</w:t>
            </w:r>
            <w:proofErr w:type="spellEnd"/>
            <w:r w:rsidRPr="00040304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na </w:t>
            </w:r>
            <w:r w:rsidR="005B457B">
              <w:rPr>
                <w:rFonts w:ascii="Times New Roman" w:eastAsia="Times New Roman" w:hAnsi="Times New Roman" w:cs="Times New Roman"/>
                <w:b/>
                <w:bCs/>
                <w:i/>
              </w:rPr>
              <w:t>individuálne poradenstvo a diagnostiku v obehovom hospodárstve</w:t>
            </w:r>
            <w:r w:rsidRPr="00712F70">
              <w:rPr>
                <w:rFonts w:ascii="Times New Roman" w:eastAsia="Times New Roman" w:hAnsi="Times New Roman" w:cs="Times New Roman"/>
              </w:rPr>
              <w:t>”, v</w:t>
            </w:r>
            <w:r w:rsidR="00F173A6" w:rsidRPr="00712F70">
              <w:rPr>
                <w:rFonts w:ascii="Times New Roman" w:eastAsia="Times New Roman" w:hAnsi="Times New Roman" w:cs="Times New Roman"/>
              </w:rPr>
              <w:t> </w:t>
            </w:r>
            <w:r w:rsidR="00237102" w:rsidRPr="00712F70">
              <w:rPr>
                <w:rFonts w:ascii="Times New Roman" w:eastAsia="Times New Roman" w:hAnsi="Times New Roman" w:cs="Times New Roman"/>
              </w:rPr>
              <w:t>ktor</w:t>
            </w:r>
            <w:r w:rsidR="00237102">
              <w:rPr>
                <w:rFonts w:ascii="Times New Roman" w:eastAsia="Times New Roman" w:hAnsi="Times New Roman" w:cs="Times New Roman"/>
              </w:rPr>
              <w:t>ej</w:t>
            </w:r>
            <w:r w:rsidR="00237102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F173A6" w:rsidRPr="00712F70">
              <w:rPr>
                <w:rFonts w:ascii="Times New Roman" w:eastAsia="Times New Roman" w:hAnsi="Times New Roman" w:cs="Times New Roman"/>
              </w:rPr>
              <w:t>ž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iadateľ popíše svoju spoločnosť a dôvod, pre ktorý sa </w:t>
            </w:r>
            <w:r w:rsidR="00F173A6" w:rsidRPr="00712F70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712F70">
              <w:rPr>
                <w:rFonts w:ascii="Times New Roman" w:eastAsia="Times New Roman" w:hAnsi="Times New Roman" w:cs="Times New Roman"/>
              </w:rPr>
              <w:t>rozhodol vykonať kontrolu v</w:t>
            </w:r>
            <w:r w:rsidR="00E22B34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>spoločnosti;</w:t>
            </w:r>
          </w:p>
          <w:p w14:paraId="17503BAB" w14:textId="61E04C56" w:rsidR="008E5223" w:rsidRPr="00712F70" w:rsidRDefault="00C03CC9" w:rsidP="00B301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povinnú 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Prílohu č. 2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F173A6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040304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Predpokladaný rozsah a odhad ceny </w:t>
            </w:r>
            <w:r w:rsidR="005B457B">
              <w:rPr>
                <w:rFonts w:ascii="Times New Roman" w:eastAsia="Times New Roman" w:hAnsi="Times New Roman" w:cs="Times New Roman"/>
                <w:b/>
                <w:bCs/>
                <w:i/>
              </w:rPr>
              <w:t>individuálneho poradenstva a diagnostiky v obehovom hospodárstve</w:t>
            </w:r>
            <w:r w:rsidR="00B34081" w:rsidRPr="00F550FA">
              <w:rPr>
                <w:rStyle w:val="Odkaznapoznmkupodiarou"/>
                <w:rFonts w:ascii="Times New Roman" w:eastAsia="Times New Roman" w:hAnsi="Times New Roman" w:cs="Times New Roman"/>
                <w:bCs/>
              </w:rPr>
              <w:footnoteReference w:id="8"/>
            </w:r>
            <w:r w:rsidRPr="00712F70">
              <w:rPr>
                <w:rFonts w:ascii="Times New Roman" w:eastAsia="Times New Roman" w:hAnsi="Times New Roman" w:cs="Times New Roman"/>
              </w:rPr>
              <w:t>”</w:t>
            </w:r>
            <w:r w:rsidR="00F173A6" w:rsidRPr="00712F70">
              <w:rPr>
                <w:rFonts w:ascii="Times New Roman" w:eastAsia="Times New Roman" w:hAnsi="Times New Roman" w:cs="Times New Roman"/>
              </w:rPr>
              <w:t>,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v ktorej </w:t>
            </w:r>
            <w:r w:rsidR="00F173A6" w:rsidRPr="00712F70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jasne, zrozumiteľne a komplexne predstaví obsah a predpokladaný rozsah </w:t>
            </w:r>
            <w:r w:rsidR="005B457B">
              <w:rPr>
                <w:rFonts w:ascii="Times New Roman" w:eastAsia="Times New Roman" w:hAnsi="Times New Roman" w:cs="Times New Roman"/>
              </w:rPr>
              <w:t>Poradenstva/diagnostiky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a odhad jeho ceny. </w:t>
            </w:r>
            <w:r w:rsidR="008E5223" w:rsidRPr="00712F70">
              <w:rPr>
                <w:rFonts w:ascii="Times New Roman" w:eastAsia="Times New Roman" w:hAnsi="Times New Roman" w:cs="Times New Roman"/>
              </w:rPr>
              <w:t>Prílohu č. 2 tvorí:</w:t>
            </w:r>
          </w:p>
          <w:p w14:paraId="00000108" w14:textId="1B98D021" w:rsidR="00341353" w:rsidRPr="00712F70" w:rsidRDefault="00C03CC9" w:rsidP="00B301C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387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zoznam konkrétnych činností/aktivít, ktoré majú byť predmetom </w:t>
            </w:r>
            <w:r w:rsidR="005B457B">
              <w:rPr>
                <w:rFonts w:ascii="Times New Roman" w:eastAsia="Times New Roman" w:hAnsi="Times New Roman" w:cs="Times New Roman"/>
                <w:color w:val="000000"/>
              </w:rPr>
              <w:t>Poradenstva/diagnostiky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a</w:t>
            </w:r>
          </w:p>
          <w:p w14:paraId="00000109" w14:textId="7D8AAC52" w:rsidR="00341353" w:rsidRPr="00712F70" w:rsidRDefault="00C03CC9" w:rsidP="00B301C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387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odhad ceny </w:t>
            </w:r>
            <w:r w:rsidR="005B457B">
              <w:rPr>
                <w:rFonts w:ascii="Times New Roman" w:eastAsia="Times New Roman" w:hAnsi="Times New Roman" w:cs="Times New Roman"/>
                <w:color w:val="000000"/>
              </w:rPr>
              <w:t>Poradenstva/diagnostiky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, ktorá bude podložená jednou nezáväznou cenovou ponukou subjektu, ktorý podobné služby na trhu realizuje</w:t>
            </w:r>
            <w:r w:rsidR="007F2FA3" w:rsidRPr="00712F70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0000010A" w14:textId="65605336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povinnú 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 xml:space="preserve">Prílohu č. 3 </w:t>
            </w:r>
            <w:r w:rsidR="007F2FA3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040304">
              <w:rPr>
                <w:rFonts w:ascii="Times New Roman" w:eastAsia="Times New Roman" w:hAnsi="Times New Roman" w:cs="Times New Roman"/>
                <w:b/>
                <w:bCs/>
                <w:i/>
              </w:rPr>
              <w:t>Vyhláseni</w:t>
            </w:r>
            <w:r w:rsidR="00D54DC0">
              <w:rPr>
                <w:rFonts w:ascii="Times New Roman" w:eastAsia="Times New Roman" w:hAnsi="Times New Roman" w:cs="Times New Roman"/>
                <w:b/>
                <w:bCs/>
                <w:i/>
              </w:rPr>
              <w:t>e</w:t>
            </w:r>
            <w:r w:rsidRPr="00040304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o splnení podmienok poskytnutia pomoci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” a 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Prílohu č. 4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7F2FA3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040304">
              <w:rPr>
                <w:rFonts w:ascii="Times New Roman" w:eastAsia="Times New Roman" w:hAnsi="Times New Roman" w:cs="Times New Roman"/>
                <w:b/>
                <w:bCs/>
                <w:i/>
              </w:rPr>
              <w:t>Vyhlásenie a Súhlas k spracovaniu osobných údajov</w:t>
            </w:r>
            <w:r w:rsidRPr="00712F70">
              <w:rPr>
                <w:rFonts w:ascii="Times New Roman" w:eastAsia="Times New Roman" w:hAnsi="Times New Roman" w:cs="Times New Roman"/>
              </w:rPr>
              <w:t>”, ktorú vyplnia a podpíšu všetky dotknuté osoby buď:</w:t>
            </w:r>
          </w:p>
          <w:p w14:paraId="0000010B" w14:textId="20B18B1B" w:rsidR="00341353" w:rsidRPr="00712F70" w:rsidRDefault="00C03CC9" w:rsidP="00B301C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elektronicky (</w:t>
            </w:r>
            <w:r w:rsidR="007F2FA3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kvalifikovaným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elektronickým podpisom) alebo</w:t>
            </w:r>
          </w:p>
          <w:p w14:paraId="0000010D" w14:textId="2DEB1610" w:rsidR="00341353" w:rsidRPr="00712F70" w:rsidRDefault="00C03CC9" w:rsidP="00B301C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fyzicky - listinnou formou</w:t>
            </w:r>
            <w:r w:rsidR="007F2FA3" w:rsidRPr="00712F70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0000010E" w14:textId="79BC109C" w:rsidR="00341353" w:rsidRPr="00712F70" w:rsidRDefault="00C03CC9" w:rsidP="00B301C4">
            <w:pPr>
              <w:pStyle w:val="Odsekzoznamu"/>
              <w:numPr>
                <w:ilvl w:val="0"/>
                <w:numId w:val="5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ulož</w:t>
            </w:r>
            <w:r w:rsidR="00AE2ADE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í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kompletne vyplnený </w:t>
            </w:r>
            <w:proofErr w:type="spellStart"/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excel</w:t>
            </w:r>
            <w:proofErr w:type="spellEnd"/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súbor </w:t>
            </w:r>
            <w:r w:rsidR="004B4712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Žiadosti </w:t>
            </w:r>
            <w:r w:rsidR="004B4712" w:rsidRPr="00943DC6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="004B4712" w:rsidRPr="00943DC6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Žiadosť </w:t>
            </w:r>
            <w:r w:rsidR="005B457B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IPDOH</w:t>
            </w:r>
            <w:r w:rsidR="007E147E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.</w:t>
            </w:r>
            <w:r w:rsidR="004B4712" w:rsidRPr="00943DC6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xlsx</w:t>
            </w:r>
            <w:r w:rsidR="004B4712" w:rsidRPr="00943DC6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”</w:t>
            </w:r>
            <w:r w:rsidR="004B4712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následne každý hárok samostatn</w:t>
            </w:r>
            <w:r w:rsidR="00EB4DE8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e e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xport</w:t>
            </w:r>
            <w:r w:rsidR="001F396B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ovať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do formátu </w:t>
            </w:r>
            <w:proofErr w:type="spellStart"/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pdf</w:t>
            </w:r>
            <w:proofErr w:type="spellEnd"/>
            <w:r w:rsidR="007F2FA3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a: </w:t>
            </w:r>
          </w:p>
          <w:p w14:paraId="0000010F" w14:textId="77777777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podpísať vygenerované súbory v </w:t>
            </w:r>
            <w:proofErr w:type="spellStart"/>
            <w:r w:rsidRPr="00712F70">
              <w:rPr>
                <w:rFonts w:ascii="Times New Roman" w:eastAsia="Times New Roman" w:hAnsi="Times New Roman" w:cs="Times New Roman"/>
              </w:rPr>
              <w:t>pdf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>:</w:t>
            </w:r>
          </w:p>
          <w:p w14:paraId="00000110" w14:textId="39B4DCB4" w:rsidR="00341353" w:rsidRPr="00712F70" w:rsidRDefault="00C03CC9" w:rsidP="00B301C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elektronicky (kvalifikovaným elektronickým podpisom) napr. na portáli </w:t>
            </w:r>
            <w:hyperlink r:id="rId21">
              <w:r w:rsidR="00341353" w:rsidRPr="00712F70">
                <w:rPr>
                  <w:rFonts w:ascii="Times New Roman" w:eastAsia="Times New Roman" w:hAnsi="Times New Roman" w:cs="Times New Roman"/>
                  <w:color w:val="000000"/>
                </w:rPr>
                <w:t>https://qesportal.sk/Portal/sk</w:t>
              </w:r>
            </w:hyperlink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ku dňu podania Žiadosti </w:t>
            </w:r>
            <w:r w:rsidRPr="00D1064A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alebo </w:t>
            </w:r>
          </w:p>
          <w:p w14:paraId="00000111" w14:textId="2A4E8233" w:rsidR="00341353" w:rsidRPr="00712F70" w:rsidRDefault="00C03CC9" w:rsidP="00B301C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vytlačiť a listinné dokumenty podpísať fyzicky oprávnenými osobami</w:t>
            </w:r>
            <w:r w:rsidR="00B34081" w:rsidRPr="00712F70">
              <w:rPr>
                <w:rStyle w:val="Odkaznapoznmkupodiarou"/>
                <w:rFonts w:ascii="Times New Roman" w:eastAsia="Times New Roman" w:hAnsi="Times New Roman" w:cs="Times New Roman"/>
                <w:color w:val="000000"/>
              </w:rPr>
              <w:footnoteReference w:id="9"/>
            </w:r>
            <w:r w:rsidR="007F2FA3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ku dňu podania Žiadosti</w:t>
            </w:r>
            <w:r w:rsidR="002079EE" w:rsidRPr="00712F70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00000113" w14:textId="38CBB3C3" w:rsidR="00341353" w:rsidRPr="00712F70" w:rsidRDefault="00C03CC9" w:rsidP="00B301C4">
            <w:pPr>
              <w:pStyle w:val="Odsekzoznamu"/>
              <w:numPr>
                <w:ilvl w:val="0"/>
                <w:numId w:val="5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odo</w:t>
            </w:r>
            <w:r w:rsidR="00AE2ADE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šle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dokumenty:</w:t>
            </w:r>
          </w:p>
          <w:p w14:paraId="00000114" w14:textId="1C93CAA9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vyplnený </w:t>
            </w:r>
            <w:proofErr w:type="spellStart"/>
            <w:r w:rsidRPr="00712F70">
              <w:rPr>
                <w:rFonts w:ascii="Times New Roman" w:eastAsia="Times New Roman" w:hAnsi="Times New Roman" w:cs="Times New Roman"/>
              </w:rPr>
              <w:t>excel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 xml:space="preserve"> súbor vo formáte .</w:t>
            </w:r>
            <w:proofErr w:type="spellStart"/>
            <w:r w:rsidRPr="00712F70">
              <w:rPr>
                <w:rFonts w:ascii="Times New Roman" w:eastAsia="Times New Roman" w:hAnsi="Times New Roman" w:cs="Times New Roman"/>
              </w:rPr>
              <w:t>xlsx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FD74D3">
              <w:rPr>
                <w:rFonts w:ascii="Times New Roman" w:eastAsia="Times New Roman" w:hAnsi="Times New Roman" w:cs="Times New Roman"/>
              </w:rPr>
              <w:t>odo</w:t>
            </w:r>
            <w:r w:rsidR="00FD74D3" w:rsidRPr="00712F70">
              <w:rPr>
                <w:rFonts w:ascii="Times New Roman" w:eastAsia="Times New Roman" w:hAnsi="Times New Roman" w:cs="Times New Roman"/>
              </w:rPr>
              <w:t xml:space="preserve">slať </w:t>
            </w:r>
            <w:r w:rsidRPr="00712F70">
              <w:rPr>
                <w:rFonts w:ascii="Times New Roman" w:eastAsia="Times New Roman" w:hAnsi="Times New Roman" w:cs="Times New Roman"/>
              </w:rPr>
              <w:t>na e</w:t>
            </w:r>
            <w:r w:rsidR="00401186" w:rsidRPr="00712F70">
              <w:rPr>
                <w:rFonts w:ascii="Times New Roman" w:eastAsia="Times New Roman" w:hAnsi="Times New Roman" w:cs="Times New Roman"/>
              </w:rPr>
              <w:t>-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mailovú adresu </w:t>
            </w:r>
            <w:hyperlink r:id="rId22" w:history="1">
              <w:r w:rsidR="005B457B" w:rsidRPr="00432651">
                <w:rPr>
                  <w:rStyle w:val="Hypertextovprepojenie"/>
                  <w:rFonts w:ascii="Times New Roman" w:eastAsia="Times New Roman" w:hAnsi="Times New Roman" w:cs="Times New Roman"/>
                </w:rPr>
                <w:t>circular@sbagency.sk</w:t>
              </w:r>
            </w:hyperlink>
            <w:r w:rsidR="001F396B"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115" w14:textId="50FA5767" w:rsidR="00341353" w:rsidRPr="00237102" w:rsidRDefault="00C03CC9" w:rsidP="00B301C4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u w:val="single"/>
              </w:rPr>
              <w:t>elektronicky podpísané dokumenty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180061">
              <w:rPr>
                <w:rFonts w:ascii="Times New Roman" w:eastAsia="Times New Roman" w:hAnsi="Times New Roman" w:cs="Times New Roman"/>
              </w:rPr>
              <w:t xml:space="preserve">(tzn. vo formáte </w:t>
            </w:r>
            <w:proofErr w:type="spellStart"/>
            <w:r w:rsidR="00180061">
              <w:rPr>
                <w:rFonts w:ascii="Times New Roman" w:eastAsia="Times New Roman" w:hAnsi="Times New Roman" w:cs="Times New Roman"/>
              </w:rPr>
              <w:t>XAdES</w:t>
            </w:r>
            <w:proofErr w:type="spellEnd"/>
            <w:r w:rsidR="00180061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="00180061">
              <w:rPr>
                <w:rFonts w:ascii="Times New Roman" w:eastAsia="Times New Roman" w:hAnsi="Times New Roman" w:cs="Times New Roman"/>
              </w:rPr>
              <w:t>PAdES</w:t>
            </w:r>
            <w:proofErr w:type="spellEnd"/>
            <w:r w:rsidR="00180061">
              <w:rPr>
                <w:rFonts w:ascii="Times New Roman" w:eastAsia="Times New Roman" w:hAnsi="Times New Roman" w:cs="Times New Roman"/>
              </w:rPr>
              <w:t xml:space="preserve">) </w:t>
            </w:r>
            <w:r w:rsidRPr="00712F70">
              <w:rPr>
                <w:rFonts w:ascii="Times New Roman" w:eastAsia="Times New Roman" w:hAnsi="Times New Roman" w:cs="Times New Roman"/>
              </w:rPr>
              <w:t>- formulár Žiadosti, Prílohu č. 1, Prílohu č. 2, Prílohu č. 3 a Prílohu č. 4 odoslať na e</w:t>
            </w:r>
            <w:r w:rsidR="00401186" w:rsidRPr="00712F70">
              <w:rPr>
                <w:rFonts w:ascii="Times New Roman" w:eastAsia="Times New Roman" w:hAnsi="Times New Roman" w:cs="Times New Roman"/>
              </w:rPr>
              <w:t>-</w:t>
            </w:r>
            <w:r w:rsidRPr="00712F70">
              <w:rPr>
                <w:rFonts w:ascii="Times New Roman" w:eastAsia="Times New Roman" w:hAnsi="Times New Roman" w:cs="Times New Roman"/>
              </w:rPr>
              <w:t>mailovú adresu</w:t>
            </w:r>
            <w:r w:rsidR="00D94726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23" w:history="1">
              <w:r w:rsidR="00D94726" w:rsidRPr="00432651">
                <w:rPr>
                  <w:rStyle w:val="Hypertextovprepojenie"/>
                  <w:rFonts w:ascii="Times New Roman" w:eastAsia="Times New Roman" w:hAnsi="Times New Roman" w:cs="Times New Roman"/>
                </w:rPr>
                <w:t>circular@sbagency.sk</w:t>
              </w:r>
            </w:hyperlink>
            <w:r w:rsidR="001F396B" w:rsidRPr="00237102">
              <w:rPr>
                <w:rFonts w:ascii="Times New Roman" w:eastAsia="Times New Roman" w:hAnsi="Times New Roman" w:cs="Times New Roman"/>
              </w:rPr>
              <w:t>;</w:t>
            </w:r>
          </w:p>
          <w:p w14:paraId="00000116" w14:textId="5D2C897F" w:rsidR="00341353" w:rsidRPr="00712F70" w:rsidRDefault="00C03CC9" w:rsidP="00B301C4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listinné dokumenty s fyzickým podpisom - naskenovať originály a </w:t>
            </w:r>
            <w:r w:rsidR="00FD74D3">
              <w:rPr>
                <w:rFonts w:ascii="Times New Roman" w:eastAsia="Times New Roman" w:hAnsi="Times New Roman" w:cs="Times New Roman"/>
              </w:rPr>
              <w:t>odo</w:t>
            </w:r>
            <w:r w:rsidR="00FD74D3" w:rsidRPr="00712F70">
              <w:rPr>
                <w:rFonts w:ascii="Times New Roman" w:eastAsia="Times New Roman" w:hAnsi="Times New Roman" w:cs="Times New Roman"/>
              </w:rPr>
              <w:t xml:space="preserve">slať </w:t>
            </w:r>
            <w:r w:rsidRPr="00712F70">
              <w:rPr>
                <w:rFonts w:ascii="Times New Roman" w:eastAsia="Times New Roman" w:hAnsi="Times New Roman" w:cs="Times New Roman"/>
              </w:rPr>
              <w:t>na e</w:t>
            </w:r>
            <w:r w:rsidR="00401186" w:rsidRPr="00712F70">
              <w:rPr>
                <w:rFonts w:ascii="Times New Roman" w:eastAsia="Times New Roman" w:hAnsi="Times New Roman" w:cs="Times New Roman"/>
              </w:rPr>
              <w:t>-</w:t>
            </w:r>
            <w:r w:rsidRPr="00712F70">
              <w:rPr>
                <w:rFonts w:ascii="Times New Roman" w:eastAsia="Times New Roman" w:hAnsi="Times New Roman" w:cs="Times New Roman"/>
              </w:rPr>
              <w:t>mail</w:t>
            </w:r>
            <w:r w:rsidR="00465468" w:rsidRPr="00712F70">
              <w:rPr>
                <w:rFonts w:ascii="Times New Roman" w:eastAsia="Times New Roman" w:hAnsi="Times New Roman" w:cs="Times New Roman"/>
              </w:rPr>
              <w:t>ovú adresu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D94726">
              <w:rPr>
                <w:rFonts w:ascii="Times New Roman" w:eastAsia="Times New Roman" w:hAnsi="Times New Roman" w:cs="Times New Roman"/>
                <w:u w:val="single"/>
              </w:rPr>
              <w:t>circular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>@sbagency.sk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Listinné dokumenty podpísané fyzicky následne doručiť na aktuálnu korešpondenčnú adresu </w:t>
            </w:r>
            <w:r w:rsidR="00FD74D3">
              <w:rPr>
                <w:rFonts w:ascii="Times New Roman" w:eastAsia="Times New Roman" w:hAnsi="Times New Roman" w:cs="Times New Roman"/>
              </w:rPr>
              <w:t>Vykonávateľa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(</w:t>
            </w:r>
            <w:r w:rsidR="006130A5" w:rsidRPr="00746E36">
              <w:rPr>
                <w:rFonts w:ascii="Times New Roman" w:hAnsi="Times New Roman" w:cs="Times New Roman"/>
              </w:rPr>
              <w:t>Trnavská cesta 100, 821 01 Bratislava, Slovenská republika</w:t>
            </w:r>
            <w:r w:rsidRPr="00712F70">
              <w:rPr>
                <w:rFonts w:ascii="Times New Roman" w:eastAsia="Times New Roman" w:hAnsi="Times New Roman" w:cs="Times New Roman"/>
              </w:rPr>
              <w:t>)</w:t>
            </w:r>
            <w:r w:rsidR="001F396B"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35F69D2D" w14:textId="77777777" w:rsidR="00741D80" w:rsidRPr="00712F70" w:rsidRDefault="00741D80" w:rsidP="00040304">
            <w:pPr>
              <w:pStyle w:val="Odsekzoznamu"/>
              <w:spacing w:before="40" w:line="240" w:lineRule="auto"/>
              <w:ind w:leftChars="0" w:left="718" w:right="281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17" w14:textId="14AD1D1F" w:rsidR="00341353" w:rsidRPr="00712F70" w:rsidRDefault="00C03CC9" w:rsidP="00040304">
            <w:pP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 Iba kompletná dokumentácia spĺňajúca kritériá formálnej kontroly sa predkladá </w:t>
            </w:r>
            <w:r w:rsidR="000043B9">
              <w:rPr>
                <w:rFonts w:ascii="Times New Roman" w:eastAsia="Times New Roman" w:hAnsi="Times New Roman" w:cs="Times New Roman"/>
              </w:rPr>
              <w:t>k</w:t>
            </w:r>
            <w:r w:rsidRPr="00712F70">
              <w:rPr>
                <w:rFonts w:ascii="Times New Roman" w:eastAsia="Times New Roman" w:hAnsi="Times New Roman" w:cs="Times New Roman"/>
              </w:rPr>
              <w:t>omisii</w:t>
            </w:r>
            <w:r w:rsidR="000043B9">
              <w:rPr>
                <w:rFonts w:ascii="Times New Roman" w:eastAsia="Times New Roman" w:hAnsi="Times New Roman" w:cs="Times New Roman"/>
              </w:rPr>
              <w:t xml:space="preserve"> </w:t>
            </w:r>
            <w:r w:rsidR="000043B9" w:rsidRPr="006D21F3">
              <w:rPr>
                <w:rFonts w:ascii="Times New Roman" w:eastAsia="Times New Roman" w:hAnsi="Times New Roman" w:cs="Times New Roman"/>
              </w:rPr>
              <w:t>(ďalej len „</w:t>
            </w:r>
            <w:r w:rsidR="000043B9" w:rsidRPr="00234DDD">
              <w:rPr>
                <w:rFonts w:ascii="Times New Roman" w:eastAsia="Times New Roman" w:hAnsi="Times New Roman" w:cs="Times New Roman"/>
                <w:b/>
              </w:rPr>
              <w:t>Komisia</w:t>
            </w:r>
            <w:r w:rsidR="000043B9" w:rsidRPr="006D21F3">
              <w:rPr>
                <w:rFonts w:ascii="Times New Roman" w:eastAsia="Times New Roman" w:hAnsi="Times New Roman" w:cs="Times New Roman"/>
              </w:rPr>
              <w:t>“)</w:t>
            </w:r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118" w14:textId="77777777" w:rsidR="00341353" w:rsidRPr="00712F70" w:rsidRDefault="00341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01FE8E4" w14:textId="1B63F26E" w:rsidR="00FB2A73" w:rsidRDefault="00FB2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hAnsi="Times New Roman" w:cs="Times New Roman"/>
              </w:rPr>
            </w:pPr>
            <w:r w:rsidRPr="00F550FA">
              <w:rPr>
                <w:rFonts w:ascii="Times New Roman" w:hAnsi="Times New Roman" w:cs="Times New Roman"/>
              </w:rPr>
              <w:t>Žiadosť (vrátane príloh) je potrebné vyplniť dôsledne a úplne.</w:t>
            </w:r>
          </w:p>
          <w:p w14:paraId="64582FC3" w14:textId="77777777" w:rsidR="00D551EE" w:rsidRPr="00F550FA" w:rsidRDefault="00D5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hAnsi="Times New Roman" w:cs="Times New Roman"/>
              </w:rPr>
            </w:pPr>
          </w:p>
          <w:p w14:paraId="02960D03" w14:textId="74F8FED9" w:rsidR="00341353" w:rsidRPr="00FB2A73" w:rsidRDefault="00FB2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bookmarkStart w:id="3" w:name="_Hlk193181917"/>
            <w:r w:rsidRPr="00B24FB6">
              <w:rPr>
                <w:rFonts w:ascii="Times New Roman" w:hAnsi="Times New Roman" w:cs="Times New Roman"/>
                <w:b/>
              </w:rPr>
              <w:t xml:space="preserve">Žiadosť (vrátane príloh), ktorá nie je vyplnená vo všetkých častiach, nie je podpísaná, nedoručenie príloh(y) a/alebo doručenie prázdnych(ej) príloh(y) sa klasifikuje ako doručenie </w:t>
            </w:r>
            <w:r w:rsidRPr="00B24FB6">
              <w:rPr>
                <w:rFonts w:ascii="Times New Roman" w:hAnsi="Times New Roman" w:cs="Times New Roman"/>
                <w:b/>
                <w:u w:val="single"/>
              </w:rPr>
              <w:t>neúplnej Žiadosti</w:t>
            </w:r>
            <w:r w:rsidR="00C03CC9" w:rsidRPr="00B24FB6">
              <w:rPr>
                <w:rFonts w:ascii="Times New Roman" w:eastAsia="Times New Roman" w:hAnsi="Times New Roman" w:cs="Times New Roman"/>
                <w:b/>
              </w:rPr>
              <w:t>.</w:t>
            </w:r>
            <w:bookmarkEnd w:id="3"/>
          </w:p>
          <w:p w14:paraId="0000011B" w14:textId="1314087B" w:rsidR="002C7A94" w:rsidRPr="00712F70" w:rsidRDefault="002C7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tbl>
      <w:tblPr>
        <w:tblStyle w:val="a4"/>
        <w:tblW w:w="103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8"/>
      </w:tblGrid>
      <w:tr w:rsidR="00341353" w:rsidRPr="00712F70" w14:paraId="0E5193FF" w14:textId="77777777" w:rsidTr="00227554">
        <w:trPr>
          <w:trHeight w:val="353"/>
        </w:trPr>
        <w:tc>
          <w:tcPr>
            <w:tcW w:w="10348" w:type="dxa"/>
            <w:shd w:val="clear" w:color="auto" w:fill="D9D9D9"/>
          </w:tcPr>
          <w:p w14:paraId="0000011E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606" w:hanging="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POSUDZOVACÍ PROCES</w:t>
            </w:r>
          </w:p>
        </w:tc>
      </w:tr>
      <w:tr w:rsidR="00341353" w:rsidRPr="00712F70" w14:paraId="3BDD706E" w14:textId="77777777" w:rsidTr="00227554">
        <w:trPr>
          <w:trHeight w:val="346"/>
        </w:trPr>
        <w:tc>
          <w:tcPr>
            <w:tcW w:w="10348" w:type="dxa"/>
            <w:shd w:val="clear" w:color="auto" w:fill="B4C5E7"/>
            <w:vAlign w:val="center"/>
          </w:tcPr>
          <w:p w14:paraId="0000011F" w14:textId="7F90C56E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1. Kritériá na posúdenie </w:t>
            </w:r>
            <w:r w:rsidR="00FB3C77"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Ž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iadosti</w:t>
            </w:r>
          </w:p>
        </w:tc>
      </w:tr>
      <w:tr w:rsidR="00341353" w:rsidRPr="00712F70" w14:paraId="7F65BB91" w14:textId="77777777" w:rsidTr="00227554">
        <w:trPr>
          <w:trHeight w:val="1099"/>
        </w:trPr>
        <w:tc>
          <w:tcPr>
            <w:tcW w:w="10348" w:type="dxa"/>
          </w:tcPr>
          <w:p w14:paraId="00000120" w14:textId="3EAEBCDF" w:rsidR="00341353" w:rsidRPr="00227554" w:rsidRDefault="00C03CC9" w:rsidP="00227554">
            <w:pPr>
              <w:spacing w:line="240" w:lineRule="auto"/>
              <w:ind w:leftChars="0" w:left="0" w:right="284" w:firstLineChars="0" w:hanging="2"/>
              <w:jc w:val="both"/>
              <w:rPr>
                <w:rStyle w:val="Odkaznakomentr"/>
                <w:rFonts w:ascii="Times New Roman" w:hAnsi="Times New Roman" w:cs="Times New Roman"/>
                <w:b/>
                <w:sz w:val="22"/>
                <w:szCs w:val="22"/>
              </w:rPr>
            </w:pPr>
            <w:r w:rsidRPr="00227554">
              <w:rPr>
                <w:rStyle w:val="Odkaznakomentr"/>
                <w:rFonts w:ascii="Times New Roman" w:hAnsi="Times New Roman" w:cs="Times New Roman"/>
                <w:b/>
                <w:sz w:val="22"/>
                <w:szCs w:val="22"/>
              </w:rPr>
              <w:t xml:space="preserve">V rámci tejto </w:t>
            </w:r>
            <w:r w:rsidR="00401186" w:rsidRPr="00227554">
              <w:rPr>
                <w:rStyle w:val="Odkaznakomentr"/>
                <w:rFonts w:ascii="Times New Roman" w:hAnsi="Times New Roman" w:cs="Times New Roman"/>
                <w:b/>
                <w:sz w:val="22"/>
                <w:szCs w:val="22"/>
              </w:rPr>
              <w:t xml:space="preserve">Výzvy </w:t>
            </w:r>
            <w:r w:rsidRPr="00227554">
              <w:rPr>
                <w:rStyle w:val="Odkaznakomentr"/>
                <w:rFonts w:ascii="Times New Roman" w:hAnsi="Times New Roman" w:cs="Times New Roman"/>
                <w:b/>
                <w:sz w:val="22"/>
                <w:szCs w:val="22"/>
              </w:rPr>
              <w:t xml:space="preserve">sa uplatňujú nasledovné kritéria, resp. podmienky: </w:t>
            </w:r>
          </w:p>
          <w:p w14:paraId="00000121" w14:textId="5F83F661" w:rsidR="00341353" w:rsidRPr="00712F70" w:rsidRDefault="00E5185C" w:rsidP="00B301C4">
            <w:pPr>
              <w:pStyle w:val="Odsekzoznamu"/>
              <w:numPr>
                <w:ilvl w:val="0"/>
                <w:numId w:val="7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s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plnenie </w:t>
            </w:r>
            <w:r w:rsidR="00C03CC9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formálnych náležitostí</w:t>
            </w:r>
            <w:r w:rsidR="00F550FA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00000122" w14:textId="033BD39C" w:rsidR="00341353" w:rsidRPr="00712F70" w:rsidRDefault="00E5185C" w:rsidP="00B301C4">
            <w:pPr>
              <w:pStyle w:val="Odsekzoznamu"/>
              <w:numPr>
                <w:ilvl w:val="0"/>
                <w:numId w:val="7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s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plnenie </w:t>
            </w:r>
            <w:r w:rsidR="00C03CC9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hodnotiacich kritérií posudzovaných </w:t>
            </w:r>
            <w:r w:rsidR="00F145C8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K</w:t>
            </w:r>
            <w:r w:rsidR="00C03CC9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omisiou</w:t>
            </w:r>
            <w:r w:rsidR="00D501CD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00000124" w14:textId="2931BAA0" w:rsidR="00341353" w:rsidRPr="00712F70" w:rsidRDefault="00E5185C" w:rsidP="00B301C4">
            <w:pPr>
              <w:pStyle w:val="Odsekzoznamu"/>
              <w:numPr>
                <w:ilvl w:val="0"/>
                <w:numId w:val="7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d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oručenie </w:t>
            </w:r>
            <w:r w:rsidR="00C03CC9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žiadosti v termíne stanovenom Výzvou</w:t>
            </w:r>
            <w:r w:rsidR="00C72EA5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00000126" w14:textId="32C81D05" w:rsidR="00341353" w:rsidRPr="00227554" w:rsidRDefault="00341353" w:rsidP="00227554">
            <w:pPr>
              <w:pStyle w:val="Odsekzoznamu"/>
              <w:spacing w:line="240" w:lineRule="auto"/>
              <w:ind w:leftChars="0" w:right="284" w:firstLineChars="0" w:firstLine="0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41353" w:rsidRPr="00712F70" w14:paraId="5071026B" w14:textId="77777777" w:rsidTr="00F550FA">
        <w:trPr>
          <w:trHeight w:val="356"/>
        </w:trPr>
        <w:tc>
          <w:tcPr>
            <w:tcW w:w="10348" w:type="dxa"/>
            <w:shd w:val="clear" w:color="auto" w:fill="B4C5E7"/>
          </w:tcPr>
          <w:p w14:paraId="00000127" w14:textId="5AC2B0A0" w:rsidR="00341353" w:rsidRPr="00712F70" w:rsidRDefault="00C03CC9" w:rsidP="00D501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2</w:t>
            </w:r>
            <w:r w:rsidR="00D501CD"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. 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Posudzovací proces </w:t>
            </w:r>
            <w:r w:rsidR="00FB3C77"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Ž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iadosti</w:t>
            </w:r>
          </w:p>
        </w:tc>
      </w:tr>
      <w:tr w:rsidR="00341353" w:rsidRPr="00712F70" w14:paraId="781F1F13" w14:textId="77777777" w:rsidTr="00227554">
        <w:trPr>
          <w:trHeight w:val="3809"/>
        </w:trPr>
        <w:tc>
          <w:tcPr>
            <w:tcW w:w="10348" w:type="dxa"/>
          </w:tcPr>
          <w:p w14:paraId="56E2BB6A" w14:textId="2C0608FB" w:rsidR="00C72EA5" w:rsidRPr="00712F70" w:rsidRDefault="00C03CC9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Proces posudzovania Žiadosti začína doručením Žiadosti. </w:t>
            </w:r>
          </w:p>
          <w:p w14:paraId="58C2CFCC" w14:textId="77777777" w:rsidR="00C72EA5" w:rsidRPr="00712F70" w:rsidRDefault="00C72EA5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28" w14:textId="1D9EE3B2" w:rsidR="00341353" w:rsidRPr="00227554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227554">
              <w:rPr>
                <w:rFonts w:ascii="Times New Roman" w:eastAsia="Times New Roman" w:hAnsi="Times New Roman" w:cs="Times New Roman"/>
                <w:b/>
              </w:rPr>
              <w:t xml:space="preserve">Proces posudzovania </w:t>
            </w:r>
            <w:r w:rsidR="00C72EA5" w:rsidRPr="00227554">
              <w:rPr>
                <w:rFonts w:ascii="Times New Roman" w:eastAsia="Times New Roman" w:hAnsi="Times New Roman" w:cs="Times New Roman"/>
                <w:b/>
              </w:rPr>
              <w:t xml:space="preserve">Žiadosti </w:t>
            </w:r>
            <w:r w:rsidRPr="00227554">
              <w:rPr>
                <w:rFonts w:ascii="Times New Roman" w:eastAsia="Times New Roman" w:hAnsi="Times New Roman" w:cs="Times New Roman"/>
                <w:b/>
              </w:rPr>
              <w:t>prebieha v dvoch kolách</w:t>
            </w:r>
            <w:r w:rsidR="00E5185C">
              <w:rPr>
                <w:rFonts w:ascii="Times New Roman" w:eastAsia="Times New Roman" w:hAnsi="Times New Roman" w:cs="Times New Roman"/>
                <w:b/>
              </w:rPr>
              <w:t xml:space="preserve"> výberového procesu</w:t>
            </w:r>
            <w:r w:rsidRPr="00227554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12A" w14:textId="7391E500" w:rsidR="00341353" w:rsidRPr="00712F70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 xml:space="preserve">1. kolo </w:t>
            </w:r>
            <w:r w:rsidRPr="00712F70">
              <w:rPr>
                <w:rFonts w:ascii="Times New Roman" w:eastAsia="Times New Roman" w:hAnsi="Times New Roman" w:cs="Times New Roman"/>
              </w:rPr>
              <w:t>pozostáva z overenia dodržania podmienok podľa tejto Výzvy a doručenia úplnej Žiadosti.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0000012C" w14:textId="2B3506CE" w:rsidR="00341353" w:rsidRPr="00712F70" w:rsidRDefault="00C03CC9" w:rsidP="00227554">
            <w:pPr>
              <w:spacing w:line="240" w:lineRule="auto"/>
              <w:ind w:left="-2" w:right="281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V prípade doručenia neúplnej Žiadosti Vykonávateľ vyzve žiadateľa na doplnenie chýbajúcich informácií</w:t>
            </w:r>
            <w:r w:rsidR="00E5185C">
              <w:rPr>
                <w:rFonts w:ascii="Times New Roman" w:eastAsia="Times New Roman" w:hAnsi="Times New Roman" w:cs="Times New Roman"/>
              </w:rPr>
              <w:t xml:space="preserve"> a/alebo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príloh Žiadosti. Žiadateľ je povinný chýbajúce informácie </w:t>
            </w:r>
            <w:r w:rsidR="00E5185C">
              <w:rPr>
                <w:rFonts w:ascii="Times New Roman" w:eastAsia="Times New Roman" w:hAnsi="Times New Roman" w:cs="Times New Roman"/>
              </w:rPr>
              <w:t>a/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alebo prílohy Žiadosti doplniť v lehote </w:t>
            </w:r>
            <w:r w:rsidRPr="00227554">
              <w:rPr>
                <w:rFonts w:ascii="Times New Roman" w:eastAsia="Times New Roman" w:hAnsi="Times New Roman" w:cs="Times New Roman"/>
                <w:b/>
              </w:rPr>
              <w:t>do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227554">
              <w:rPr>
                <w:rFonts w:ascii="Times New Roman" w:eastAsia="Times New Roman" w:hAnsi="Times New Roman" w:cs="Times New Roman"/>
                <w:b/>
              </w:rPr>
              <w:t>5 pracovných dní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od doručenia výzvy na doplnenie Žiadosti.</w:t>
            </w:r>
          </w:p>
          <w:p w14:paraId="0000012E" w14:textId="5F0376D8" w:rsidR="00341353" w:rsidRPr="00712F70" w:rsidRDefault="00C03CC9" w:rsidP="00227554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Kontrola podmienok oprávnenosti žiadateľa a kontrola predložených povinných dokumentov predstavuje 1. kolo výberového procesu. V prípade, že Žiadosť nie je úplná alebo nie je v súlade s podmienkami uvedenými vo Výzve a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ani po dožiadaní Žiadosť nedoplní v stanovenej lehote, Žiadosť bude </w:t>
            </w:r>
            <w:r w:rsidR="009472CB" w:rsidRPr="00712F70">
              <w:rPr>
                <w:rFonts w:ascii="Times New Roman" w:eastAsia="Times New Roman" w:hAnsi="Times New Roman" w:cs="Times New Roman"/>
              </w:rPr>
              <w:t>zamietnutá a nebude predmetom posudzovania v 2. kole výberového procesu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54A363FD" w14:textId="77777777" w:rsidR="009472CB" w:rsidRPr="00712F70" w:rsidRDefault="009472CB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0000130" w14:textId="55EFE26C" w:rsidR="00341353" w:rsidRPr="00712F70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2. kolo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prebieha prostredníctvom zasadnutia </w:t>
            </w:r>
            <w:r w:rsidR="00F145C8">
              <w:rPr>
                <w:rFonts w:ascii="Times New Roman" w:eastAsia="Times New Roman" w:hAnsi="Times New Roman" w:cs="Times New Roman"/>
              </w:rPr>
              <w:t>K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omisie, ktorá posudzuje Žiadosti, ktoré splnili podmienky z 1. kola. </w:t>
            </w:r>
          </w:p>
          <w:p w14:paraId="00000132" w14:textId="0EEE8F8F" w:rsidR="00341353" w:rsidRPr="00712F70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Žiadateľ sa príslušnej </w:t>
            </w:r>
            <w:r w:rsidR="00F145C8">
              <w:rPr>
                <w:rFonts w:ascii="Times New Roman" w:eastAsia="Times New Roman" w:hAnsi="Times New Roman" w:cs="Times New Roman"/>
              </w:rPr>
              <w:t>K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omisie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zúčastňuje osobne alebo prostredníctvom audiovizuálnych prostriedkov. Na </w:t>
            </w:r>
            <w:r w:rsidR="00F145C8">
              <w:rPr>
                <w:rFonts w:ascii="Times New Roman" w:eastAsia="Times New Roman" w:hAnsi="Times New Roman" w:cs="Times New Roman"/>
              </w:rPr>
              <w:t>K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omisii </w:t>
            </w:r>
            <w:r w:rsidRPr="00712F70">
              <w:rPr>
                <w:rFonts w:ascii="Times New Roman" w:eastAsia="Times New Roman" w:hAnsi="Times New Roman" w:cs="Times New Roman"/>
              </w:rPr>
              <w:t>predstaví a popíše plánovan</w:t>
            </w:r>
            <w:r w:rsidR="006E1A27">
              <w:rPr>
                <w:rFonts w:ascii="Times New Roman" w:eastAsia="Times New Roman" w:hAnsi="Times New Roman" w:cs="Times New Roman"/>
              </w:rPr>
              <w:t>é Poradenstvo/diagnostiku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, účel </w:t>
            </w:r>
            <w:r w:rsidR="006E1A27">
              <w:rPr>
                <w:rFonts w:ascii="Times New Roman" w:eastAsia="Times New Roman" w:hAnsi="Times New Roman" w:cs="Times New Roman"/>
              </w:rPr>
              <w:t>Poradenstva/diagnostiky</w:t>
            </w:r>
            <w:r w:rsidRPr="00712F70">
              <w:rPr>
                <w:rFonts w:ascii="Times New Roman" w:eastAsia="Times New Roman" w:hAnsi="Times New Roman" w:cs="Times New Roman"/>
              </w:rPr>
              <w:t>, svoje podnikanie a očakávaný prínos.</w:t>
            </w:r>
          </w:p>
          <w:p w14:paraId="047892C9" w14:textId="77777777" w:rsidR="009472CB" w:rsidRPr="00712F70" w:rsidRDefault="009472CB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35" w14:textId="3BC53664" w:rsidR="00341353" w:rsidRPr="00712F70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Komisia hodnotí </w:t>
            </w:r>
            <w:r w:rsidR="009472CB" w:rsidRPr="00712F70">
              <w:rPr>
                <w:rFonts w:ascii="Times New Roman" w:eastAsia="Times New Roman" w:hAnsi="Times New Roman" w:cs="Times New Roman"/>
              </w:rPr>
              <w:t xml:space="preserve">Žiadosti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na základe </w:t>
            </w:r>
            <w:r w:rsidR="009472CB" w:rsidRPr="00712F70">
              <w:rPr>
                <w:rFonts w:ascii="Times New Roman" w:eastAsia="Times New Roman" w:hAnsi="Times New Roman" w:cs="Times New Roman"/>
              </w:rPr>
              <w:t xml:space="preserve">nasledovných </w:t>
            </w:r>
            <w:r w:rsidRPr="00712F70">
              <w:rPr>
                <w:rFonts w:ascii="Times New Roman" w:eastAsia="Times New Roman" w:hAnsi="Times New Roman" w:cs="Times New Roman"/>
              </w:rPr>
              <w:t>kritérií:</w:t>
            </w:r>
          </w:p>
          <w:p w14:paraId="00000136" w14:textId="405B9645" w:rsidR="00341353" w:rsidRPr="00712F70" w:rsidRDefault="00E5185C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pracovanie </w:t>
            </w:r>
            <w:r w:rsidR="001F396B" w:rsidRPr="00712F70">
              <w:rPr>
                <w:rFonts w:ascii="Times New Roman" w:eastAsia="Times New Roman" w:hAnsi="Times New Roman" w:cs="Times New Roman"/>
              </w:rPr>
              <w:t xml:space="preserve">Žiadosti a motivácia </w:t>
            </w:r>
            <w:r w:rsidR="009472CB" w:rsidRPr="00712F70">
              <w:rPr>
                <w:rFonts w:ascii="Times New Roman" w:eastAsia="Times New Roman" w:hAnsi="Times New Roman" w:cs="Times New Roman"/>
              </w:rPr>
              <w:t>žiadateľa</w:t>
            </w:r>
            <w:r w:rsidR="001F396B"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137" w14:textId="7254AF1C" w:rsidR="00341353" w:rsidRPr="00712F70" w:rsidRDefault="00E5185C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hodnotenie </w:t>
            </w:r>
            <w:r w:rsidR="001F396B" w:rsidRPr="00712F70">
              <w:rPr>
                <w:rFonts w:ascii="Times New Roman" w:eastAsia="Times New Roman" w:hAnsi="Times New Roman" w:cs="Times New Roman"/>
              </w:rPr>
              <w:t xml:space="preserve">podnikania </w:t>
            </w:r>
            <w:r w:rsidR="009472CB" w:rsidRPr="00712F70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="001F396B" w:rsidRPr="00712F70">
              <w:rPr>
                <w:rFonts w:ascii="Times New Roman" w:eastAsia="Times New Roman" w:hAnsi="Times New Roman" w:cs="Times New Roman"/>
              </w:rPr>
              <w:t>a pridanej hodnoty jeho produktov;</w:t>
            </w:r>
          </w:p>
          <w:p w14:paraId="00000138" w14:textId="36E61347" w:rsidR="00341353" w:rsidRPr="00712F70" w:rsidRDefault="00E5185C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pracovanie </w:t>
            </w:r>
            <w:r w:rsidR="001F396B" w:rsidRPr="00712F70">
              <w:rPr>
                <w:rFonts w:ascii="Times New Roman" w:eastAsia="Times New Roman" w:hAnsi="Times New Roman" w:cs="Times New Roman"/>
              </w:rPr>
              <w:t xml:space="preserve">povinnej prílohy – Predpokladaný rozsah a odhad ceny </w:t>
            </w:r>
            <w:r w:rsidR="00FC6EEE">
              <w:rPr>
                <w:rFonts w:ascii="Times New Roman" w:eastAsia="Times New Roman" w:hAnsi="Times New Roman" w:cs="Times New Roman"/>
              </w:rPr>
              <w:t>individuálneho poradenstva a diagnostiky v obehovom hospodárstve</w:t>
            </w:r>
            <w:r w:rsidR="001F396B"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139" w14:textId="77777777" w:rsidR="00341353" w:rsidRPr="00712F70" w:rsidRDefault="00C03CC9" w:rsidP="00227554">
            <w:pP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0000013A" w14:textId="64FE9C51" w:rsidR="00341353" w:rsidRPr="00712F70" w:rsidRDefault="00C03CC9" w:rsidP="00227554">
            <w:pP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Hodnotí sa, či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>žiadateľ</w:t>
            </w:r>
            <w:r w:rsidRPr="00712F70">
              <w:rPr>
                <w:rFonts w:ascii="Times New Roman" w:eastAsia="Times New Roman" w:hAnsi="Times New Roman" w:cs="Times New Roman"/>
              </w:rPr>
              <w:t>:</w:t>
            </w:r>
          </w:p>
          <w:p w14:paraId="0000013B" w14:textId="592D0F0D" w:rsidR="00341353" w:rsidRPr="00712F70" w:rsidRDefault="00E5185C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rehodnotil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a predstavil aktuálny stav svojho podniku na určenie svojich potrieb a cieľa navrhovaného</w:t>
            </w:r>
            <w:r w:rsidR="00930CFF">
              <w:rPr>
                <w:rFonts w:ascii="Times New Roman" w:eastAsia="Times New Roman" w:hAnsi="Times New Roman" w:cs="Times New Roman"/>
              </w:rPr>
              <w:t xml:space="preserve"> Poradenstva/diagnostiky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. Spravil prehľad o možnostiach </w:t>
            </w:r>
            <w:r w:rsidR="00DF3802">
              <w:rPr>
                <w:rFonts w:ascii="Times New Roman" w:eastAsia="Times New Roman" w:hAnsi="Times New Roman" w:cs="Times New Roman"/>
              </w:rPr>
              <w:t xml:space="preserve">služieb v oblasti obehového hospodárstva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na trhu, aby v Žiadosti mohol konkretizovať jeho rozsah a zameranie?</w:t>
            </w:r>
          </w:p>
          <w:p w14:paraId="0000013C" w14:textId="5C0D3749" w:rsidR="00341353" w:rsidRPr="00712F70" w:rsidRDefault="00E5185C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viedol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v Žiadosti dostatok informácií na vyhodnotenie jeho potrieb a určenie prínosov poskytnutia Služby? Je produkt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konkurencieschopný? Je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v štádiu, v ktorom mu hrozí zánik a prínosy Služby by ho mohli odvrátiť? Je rozsah navrhovaného </w:t>
            </w:r>
            <w:r w:rsidR="00DF3802">
              <w:rPr>
                <w:rFonts w:ascii="Times New Roman" w:eastAsia="Times New Roman" w:hAnsi="Times New Roman" w:cs="Times New Roman"/>
              </w:rPr>
              <w:t>Poradenstva/diagnostiky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 v prílohe špecifikovaný?</w:t>
            </w:r>
          </w:p>
          <w:p w14:paraId="0000013D" w14:textId="407684BA" w:rsidR="00341353" w:rsidRPr="00712F70" w:rsidRDefault="00E5185C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e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plánovan</w:t>
            </w:r>
            <w:r w:rsidR="00DF3802">
              <w:rPr>
                <w:rFonts w:ascii="Times New Roman" w:eastAsia="Times New Roman" w:hAnsi="Times New Roman" w:cs="Times New Roman"/>
              </w:rPr>
              <w:t xml:space="preserve">é Poradenstvo/diagnostika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pre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relevantný? Je plánovan</w:t>
            </w:r>
            <w:r w:rsidR="00DF3802">
              <w:rPr>
                <w:rFonts w:ascii="Times New Roman" w:eastAsia="Times New Roman" w:hAnsi="Times New Roman" w:cs="Times New Roman"/>
              </w:rPr>
              <w:t xml:space="preserve">é Poradenstvo/diagnostika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na trhu </w:t>
            </w:r>
            <w:r w:rsidR="00C03CC9" w:rsidRPr="00712F70">
              <w:rPr>
                <w:rFonts w:ascii="Times New Roman" w:eastAsia="Times New Roman" w:hAnsi="Times New Roman" w:cs="Times New Roman"/>
              </w:rPr>
              <w:lastRenderedPageBreak/>
              <w:t>realizovateľn</w:t>
            </w:r>
            <w:r w:rsidR="00DF3802">
              <w:rPr>
                <w:rFonts w:ascii="Times New Roman" w:eastAsia="Times New Roman" w:hAnsi="Times New Roman" w:cs="Times New Roman"/>
              </w:rPr>
              <w:t>á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, tak ako h</w:t>
            </w:r>
            <w:r w:rsidR="00DF3802">
              <w:rPr>
                <w:rFonts w:ascii="Times New Roman" w:eastAsia="Times New Roman" w:hAnsi="Times New Roman" w:cs="Times New Roman"/>
              </w:rPr>
              <w:t>o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opisuje?</w:t>
            </w:r>
          </w:p>
          <w:p w14:paraId="0000013E" w14:textId="16DA79E8" w:rsidR="00341353" w:rsidRPr="00712F70" w:rsidRDefault="00C03CC9" w:rsidP="00227554">
            <w:pPr>
              <w:spacing w:line="240" w:lineRule="auto"/>
              <w:ind w:leftChars="0" w:left="426" w:right="281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... a iné.</w:t>
            </w:r>
          </w:p>
          <w:p w14:paraId="53D6D5E4" w14:textId="77777777" w:rsidR="0038633C" w:rsidRDefault="0038633C" w:rsidP="00C72EA5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0" w14:textId="131403D1" w:rsidR="00341353" w:rsidRPr="00712F70" w:rsidRDefault="00C03CC9" w:rsidP="00C72EA5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Vykonávateľ musí pri výbere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žiadateľov </w:t>
            </w:r>
            <w:r w:rsidRPr="00712F70">
              <w:rPr>
                <w:rFonts w:ascii="Times New Roman" w:eastAsia="Times New Roman" w:hAnsi="Times New Roman" w:cs="Times New Roman"/>
              </w:rPr>
              <w:t>brať na zreteľ kategórie regiónov z hľadiska stupňa ich rozvoja (VRR/MRR).</w:t>
            </w:r>
          </w:p>
          <w:p w14:paraId="53166935" w14:textId="77777777" w:rsidR="009472CB" w:rsidRPr="00712F70" w:rsidRDefault="009472CB" w:rsidP="00227554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2" w14:textId="4A44933B" w:rsidR="00341353" w:rsidRPr="00712F70" w:rsidRDefault="00C03CC9" w:rsidP="00227554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Vzhľadom na </w:t>
            </w:r>
            <w:r w:rsidR="00C44D08">
              <w:rPr>
                <w:rFonts w:ascii="Times New Roman" w:eastAsia="Times New Roman" w:hAnsi="Times New Roman" w:cs="Times New Roman"/>
              </w:rPr>
              <w:t xml:space="preserve">kapacitné a rozpočtové možnosti </w:t>
            </w:r>
            <w:r w:rsidR="000D67A6">
              <w:rPr>
                <w:rFonts w:ascii="Times New Roman" w:eastAsia="Times New Roman" w:hAnsi="Times New Roman" w:cs="Times New Roman"/>
              </w:rPr>
              <w:t xml:space="preserve">na realizáciu </w:t>
            </w:r>
            <w:proofErr w:type="spellStart"/>
            <w:r w:rsidR="00C44D08">
              <w:rPr>
                <w:rFonts w:ascii="Times New Roman" w:eastAsia="Times New Roman" w:hAnsi="Times New Roman" w:cs="Times New Roman"/>
              </w:rPr>
              <w:t>Vouchera</w:t>
            </w:r>
            <w:proofErr w:type="spellEnd"/>
            <w:r w:rsidRPr="00C63C03">
              <w:rPr>
                <w:rFonts w:ascii="Times New Roman" w:eastAsia="Times New Roman" w:hAnsi="Times New Roman" w:cs="Times New Roman"/>
              </w:rPr>
              <w:t xml:space="preserve"> môžu byť niektoré schválené Žiadosti zaradené do tzv. zásobníka schválených Žiadostí s podmienkou (ďalej len „</w:t>
            </w:r>
            <w:r w:rsidRPr="00C44D08">
              <w:rPr>
                <w:rFonts w:ascii="Times New Roman" w:eastAsia="Times New Roman" w:hAnsi="Times New Roman" w:cs="Times New Roman"/>
                <w:b/>
                <w:bCs/>
              </w:rPr>
              <w:t>Zásobník</w:t>
            </w:r>
            <w:r w:rsidRPr="00C44D08">
              <w:rPr>
                <w:rFonts w:ascii="Times New Roman" w:eastAsia="Times New Roman" w:hAnsi="Times New Roman" w:cs="Times New Roman"/>
              </w:rPr>
              <w:t xml:space="preserve">“). Oznámenie Vykonávateľa o zaradení Žiadosti do Zásobníka bude </w:t>
            </w:r>
            <w:r w:rsidR="008D2F61" w:rsidRPr="00442CCC">
              <w:rPr>
                <w:rFonts w:ascii="Times New Roman" w:eastAsia="Times New Roman" w:hAnsi="Times New Roman" w:cs="Times New Roman"/>
              </w:rPr>
              <w:t xml:space="preserve">žiadateľovi </w:t>
            </w:r>
            <w:r w:rsidR="00FD74D3" w:rsidRPr="00442CCC">
              <w:rPr>
                <w:rFonts w:ascii="Times New Roman" w:eastAsia="Times New Roman" w:hAnsi="Times New Roman" w:cs="Times New Roman"/>
              </w:rPr>
              <w:t xml:space="preserve">odoslané </w:t>
            </w:r>
            <w:r w:rsidRPr="00442CCC">
              <w:rPr>
                <w:rFonts w:ascii="Times New Roman" w:eastAsia="Times New Roman" w:hAnsi="Times New Roman" w:cs="Times New Roman"/>
                <w:b/>
              </w:rPr>
              <w:t>do</w:t>
            </w:r>
            <w:r w:rsidRPr="00C63C03">
              <w:rPr>
                <w:rFonts w:ascii="Times New Roman" w:eastAsia="Times New Roman" w:hAnsi="Times New Roman" w:cs="Times New Roman"/>
              </w:rPr>
              <w:t xml:space="preserve"> </w:t>
            </w:r>
            <w:r w:rsidRPr="00C63C03">
              <w:rPr>
                <w:rFonts w:ascii="Times New Roman" w:eastAsia="Times New Roman" w:hAnsi="Times New Roman" w:cs="Times New Roman"/>
                <w:b/>
              </w:rPr>
              <w:t>7 pracovných dní</w:t>
            </w:r>
            <w:r w:rsidRPr="00C63C03">
              <w:rPr>
                <w:rFonts w:ascii="Times New Roman" w:eastAsia="Times New Roman" w:hAnsi="Times New Roman" w:cs="Times New Roman"/>
              </w:rPr>
              <w:t xml:space="preserve"> od dátumu </w:t>
            </w:r>
            <w:r w:rsidR="00F145C8" w:rsidRPr="00C63C03">
              <w:rPr>
                <w:rFonts w:ascii="Times New Roman" w:eastAsia="Times New Roman" w:hAnsi="Times New Roman" w:cs="Times New Roman"/>
              </w:rPr>
              <w:t>zasadnutia K</w:t>
            </w:r>
            <w:r w:rsidRPr="00C63C03">
              <w:rPr>
                <w:rFonts w:ascii="Times New Roman" w:eastAsia="Times New Roman" w:hAnsi="Times New Roman" w:cs="Times New Roman"/>
              </w:rPr>
              <w:t xml:space="preserve">omisie, pričom Zásobník bude zároveň zverejnený na webovom sídle Vykonávateľa. Na najbližšom (prípadne ďalšom) zasadnutí </w:t>
            </w:r>
            <w:r w:rsidR="00F145C8" w:rsidRPr="00C63C03">
              <w:rPr>
                <w:rFonts w:ascii="Times New Roman" w:eastAsia="Times New Roman" w:hAnsi="Times New Roman" w:cs="Times New Roman"/>
              </w:rPr>
              <w:t>K</w:t>
            </w:r>
            <w:r w:rsidRPr="00C63C03">
              <w:rPr>
                <w:rFonts w:ascii="Times New Roman" w:eastAsia="Times New Roman" w:hAnsi="Times New Roman" w:cs="Times New Roman"/>
              </w:rPr>
              <w:t xml:space="preserve">omisie na </w:t>
            </w:r>
            <w:r w:rsidR="0006711A">
              <w:rPr>
                <w:rFonts w:ascii="Times New Roman" w:eastAsia="Times New Roman" w:hAnsi="Times New Roman" w:cs="Times New Roman"/>
              </w:rPr>
              <w:t>i</w:t>
            </w:r>
            <w:r w:rsidR="00116849">
              <w:rPr>
                <w:rFonts w:ascii="Times New Roman" w:eastAsia="Times New Roman" w:hAnsi="Times New Roman" w:cs="Times New Roman"/>
              </w:rPr>
              <w:t>ndividuálne poradenstvo a diagnostiku v obehovom hospodárstve</w:t>
            </w:r>
            <w:r w:rsidRPr="00C63C03">
              <w:rPr>
                <w:rFonts w:ascii="Times New Roman" w:eastAsia="Times New Roman" w:hAnsi="Times New Roman" w:cs="Times New Roman"/>
              </w:rPr>
              <w:t xml:space="preserve"> sa Žiadosti zaradené v Zásobníku považujú za automaticky schválené (bez potreby opätovnej účasti </w:t>
            </w:r>
            <w:r w:rsidR="008D2F61" w:rsidRPr="00C63C03">
              <w:rPr>
                <w:rFonts w:ascii="Times New Roman" w:eastAsia="Times New Roman" w:hAnsi="Times New Roman" w:cs="Times New Roman"/>
              </w:rPr>
              <w:t>žiadateľa</w:t>
            </w:r>
            <w:r w:rsidRPr="00C63C03">
              <w:rPr>
                <w:rFonts w:ascii="Times New Roman" w:eastAsia="Times New Roman" w:hAnsi="Times New Roman" w:cs="Times New Roman"/>
              </w:rPr>
              <w:t>), ak naďalej spĺňajú podmienky Výzvy</w:t>
            </w:r>
            <w:r w:rsidR="00B34081" w:rsidRPr="00C63C03">
              <w:rPr>
                <w:rStyle w:val="Odkaznapoznmkupodiarou"/>
                <w:rFonts w:ascii="Times New Roman" w:eastAsia="Times New Roman" w:hAnsi="Times New Roman" w:cs="Times New Roman"/>
              </w:rPr>
              <w:footnoteReference w:id="10"/>
            </w:r>
            <w:r w:rsidRPr="00C63C03">
              <w:rPr>
                <w:rFonts w:ascii="Times New Roman" w:eastAsia="Times New Roman" w:hAnsi="Times New Roman" w:cs="Times New Roman"/>
              </w:rPr>
              <w:t xml:space="preserve"> a </w:t>
            </w:r>
            <w:r w:rsidR="00C44D08">
              <w:rPr>
                <w:rFonts w:ascii="Times New Roman" w:eastAsia="Times New Roman" w:hAnsi="Times New Roman" w:cs="Times New Roman"/>
              </w:rPr>
              <w:t xml:space="preserve">kapacitné a rozpočtové možnosti </w:t>
            </w:r>
            <w:r w:rsidR="00442CCC">
              <w:rPr>
                <w:rFonts w:ascii="Times New Roman" w:eastAsia="Times New Roman" w:hAnsi="Times New Roman" w:cs="Times New Roman"/>
              </w:rPr>
              <w:t xml:space="preserve">na realizáciu </w:t>
            </w:r>
            <w:proofErr w:type="spellStart"/>
            <w:r w:rsidR="00C44D08">
              <w:rPr>
                <w:rFonts w:ascii="Times New Roman" w:eastAsia="Times New Roman" w:hAnsi="Times New Roman" w:cs="Times New Roman"/>
              </w:rPr>
              <w:t>Vouchera</w:t>
            </w:r>
            <w:proofErr w:type="spellEnd"/>
            <w:r w:rsidR="00C44D08" w:rsidRPr="00C63C03">
              <w:rPr>
                <w:rFonts w:ascii="Times New Roman" w:eastAsia="Times New Roman" w:hAnsi="Times New Roman" w:cs="Times New Roman"/>
              </w:rPr>
              <w:t xml:space="preserve"> </w:t>
            </w:r>
            <w:r w:rsidRPr="00C63C03">
              <w:rPr>
                <w:rFonts w:ascii="Times New Roman" w:eastAsia="Times New Roman" w:hAnsi="Times New Roman" w:cs="Times New Roman"/>
              </w:rPr>
              <w:t xml:space="preserve">to </w:t>
            </w:r>
            <w:r w:rsidR="00C44D08" w:rsidRPr="00C63C03">
              <w:rPr>
                <w:rFonts w:ascii="Times New Roman" w:eastAsia="Times New Roman" w:hAnsi="Times New Roman" w:cs="Times New Roman"/>
              </w:rPr>
              <w:t>dovoľuj</w:t>
            </w:r>
            <w:r w:rsidR="00C44D08">
              <w:rPr>
                <w:rFonts w:ascii="Times New Roman" w:eastAsia="Times New Roman" w:hAnsi="Times New Roman" w:cs="Times New Roman"/>
              </w:rPr>
              <w:t>ú</w:t>
            </w:r>
            <w:r w:rsidR="00D501CD"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72889C79" w14:textId="77777777" w:rsidR="009472CB" w:rsidRPr="00712F70" w:rsidRDefault="009472CB" w:rsidP="00C72EA5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7" w14:textId="0759C0E9" w:rsidR="00341353" w:rsidRPr="00712F70" w:rsidRDefault="00C03CC9" w:rsidP="00227554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O výsledkoch posudzovania Žiadostí budú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žiadatelia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informovaní. Výsledky posudzovania Žiadostí budú zároveň verejne prístupné na webovom </w:t>
            </w:r>
            <w:r w:rsidR="00F145C8" w:rsidRPr="00943DC6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sídle </w:t>
            </w:r>
            <w:r w:rsidR="00F145C8">
              <w:rPr>
                <w:rFonts w:ascii="Times New Roman" w:eastAsia="Times New Roman" w:hAnsi="Times New Roman" w:cs="Times New Roman"/>
                <w:color w:val="000000"/>
              </w:rPr>
              <w:t xml:space="preserve">Projektu </w:t>
            </w:r>
            <w:hyperlink r:id="rId24" w:history="1">
              <w:r w:rsidR="00F145C8" w:rsidRPr="00943DC6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="00D501CD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v sekcii </w:t>
            </w:r>
            <w:r w:rsidRPr="00227554">
              <w:rPr>
                <w:rFonts w:ascii="Times New Roman" w:eastAsia="Times New Roman" w:hAnsi="Times New Roman" w:cs="Times New Roman"/>
                <w:i/>
              </w:rPr>
              <w:t>Aktuality/Výsledky výziev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(najneskôr </w:t>
            </w:r>
            <w:r w:rsidRPr="00227554">
              <w:rPr>
                <w:rFonts w:ascii="Times New Roman" w:eastAsia="Times New Roman" w:hAnsi="Times New Roman" w:cs="Times New Roman"/>
                <w:b/>
              </w:rPr>
              <w:t>do 10 pracovných dní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od zasadnutia Komisie).</w:t>
            </w:r>
          </w:p>
          <w:p w14:paraId="40D42CF4" w14:textId="77777777" w:rsidR="009472CB" w:rsidRPr="00712F70" w:rsidRDefault="009472CB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9" w14:textId="19700D94" w:rsidR="00341353" w:rsidRPr="00712F70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Úspešní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žiadatelia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sú povinní </w:t>
            </w:r>
            <w:r w:rsidRPr="002C7A94">
              <w:rPr>
                <w:rFonts w:ascii="Times New Roman" w:eastAsia="Times New Roman" w:hAnsi="Times New Roman" w:cs="Times New Roman"/>
                <w:b/>
                <w:bCs/>
              </w:rPr>
              <w:t>do 3 pracovných dní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od oznámenia schválenia ich Žiadosti záväzne potvrdiť svoj pretrvávajúci záujem o službu v rozsahu akom bola </w:t>
            </w:r>
            <w:r w:rsidR="00F145C8">
              <w:rPr>
                <w:rFonts w:ascii="Times New Roman" w:eastAsia="Times New Roman" w:hAnsi="Times New Roman" w:cs="Times New Roman"/>
              </w:rPr>
              <w:t>K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omisiou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schválená a poskytnúť súčinnosť potrebnú pre vypracovanie Zmluvy a následného výberu </w:t>
            </w:r>
            <w:r w:rsidR="009472CB" w:rsidRPr="00712F70">
              <w:rPr>
                <w:rFonts w:ascii="Times New Roman" w:eastAsia="Times New Roman" w:hAnsi="Times New Roman" w:cs="Times New Roman"/>
              </w:rPr>
              <w:t xml:space="preserve">Oprávneného </w:t>
            </w:r>
            <w:r w:rsidRPr="00712F70">
              <w:rPr>
                <w:rFonts w:ascii="Times New Roman" w:eastAsia="Times New Roman" w:hAnsi="Times New Roman" w:cs="Times New Roman"/>
              </w:rPr>
              <w:t>riešiteľa</w:t>
            </w:r>
            <w:r w:rsidR="00E5185C">
              <w:rPr>
                <w:rFonts w:ascii="Times New Roman" w:eastAsia="Times New Roman" w:hAnsi="Times New Roman" w:cs="Times New Roman"/>
              </w:rPr>
              <w:t>, inak Vykonávateľ nie je povinný Zmluvu uzatvoriť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2FE4A69" w14:textId="77777777" w:rsidR="00ED455F" w:rsidRPr="00712F70" w:rsidRDefault="00ED455F" w:rsidP="00C72EA5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B" w14:textId="43D11CB2" w:rsidR="00341353" w:rsidRPr="00712F70" w:rsidRDefault="00C03CC9" w:rsidP="00227554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Predpokladaná výška pomoci bude v Zmluve uvedená ako maximálna možná výška hodnoty </w:t>
            </w:r>
            <w:proofErr w:type="spellStart"/>
            <w:r w:rsidR="00176248" w:rsidRPr="00712F70">
              <w:rPr>
                <w:rFonts w:ascii="Times New Roman" w:eastAsia="Times New Roman" w:hAnsi="Times New Roman" w:cs="Times New Roman"/>
              </w:rPr>
              <w:t>V</w:t>
            </w:r>
            <w:r w:rsidRPr="00712F70">
              <w:rPr>
                <w:rFonts w:ascii="Times New Roman" w:eastAsia="Times New Roman" w:hAnsi="Times New Roman" w:cs="Times New Roman"/>
              </w:rPr>
              <w:t>ouchera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 xml:space="preserve">. Skutočná výška poskytnutej pomoci bude známa po uhradení výdavkov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Oprávnenému </w:t>
            </w:r>
            <w:r w:rsidRPr="00712F70">
              <w:rPr>
                <w:rFonts w:ascii="Times New Roman" w:eastAsia="Times New Roman" w:hAnsi="Times New Roman" w:cs="Times New Roman"/>
              </w:rPr>
              <w:t>riešiteľovi na základe Zmluvy.</w:t>
            </w:r>
          </w:p>
          <w:p w14:paraId="0000014C" w14:textId="77777777" w:rsidR="00341353" w:rsidRPr="00712F70" w:rsidRDefault="00341353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40" w:lineRule="auto"/>
              <w:ind w:leftChars="0" w:left="0" w:right="606" w:firstLineChars="0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41353" w:rsidRPr="00712F70" w14:paraId="226EA9E7" w14:textId="77777777" w:rsidTr="00227554">
        <w:trPr>
          <w:trHeight w:val="234"/>
        </w:trPr>
        <w:tc>
          <w:tcPr>
            <w:tcW w:w="10348" w:type="dxa"/>
            <w:shd w:val="clear" w:color="auto" w:fill="B4C5E7"/>
          </w:tcPr>
          <w:p w14:paraId="0000014D" w14:textId="41CD0EB3" w:rsidR="00341353" w:rsidRPr="00712F70" w:rsidRDefault="00C03CC9" w:rsidP="00F009DA">
            <w:pP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B4C5E7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lastRenderedPageBreak/>
              <w:t xml:space="preserve">3. Posudzovací proces výstupov a dopadov </w:t>
            </w:r>
            <w:r w:rsidR="00105D67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Poradenstva/diagnostiky</w:t>
            </w:r>
          </w:p>
        </w:tc>
      </w:tr>
      <w:tr w:rsidR="00341353" w:rsidRPr="00712F70" w14:paraId="3C6877D8" w14:textId="77777777" w:rsidTr="00227554">
        <w:trPr>
          <w:trHeight w:val="2822"/>
        </w:trPr>
        <w:tc>
          <w:tcPr>
            <w:tcW w:w="10348" w:type="dxa"/>
            <w:shd w:val="clear" w:color="auto" w:fill="FFFFFF"/>
          </w:tcPr>
          <w:p w14:paraId="0000014E" w14:textId="06E98E7B" w:rsidR="00341353" w:rsidRPr="00712F70" w:rsidRDefault="00C03CC9" w:rsidP="00DB6B8D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Po </w:t>
            </w:r>
            <w:r w:rsidR="00061F8B">
              <w:rPr>
                <w:rFonts w:ascii="Times New Roman" w:eastAsia="Times New Roman" w:hAnsi="Times New Roman" w:cs="Times New Roman"/>
              </w:rPr>
              <w:t xml:space="preserve">poskytnutí Poradenstva/diagnostiky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je </w:t>
            </w:r>
            <w:r w:rsidR="00712F70" w:rsidRPr="00712F70">
              <w:rPr>
                <w:rFonts w:ascii="Times New Roman" w:eastAsia="Times New Roman" w:hAnsi="Times New Roman" w:cs="Times New Roman"/>
              </w:rPr>
              <w:t xml:space="preserve">prijímateľ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povinný 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do 10 dní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odovzdať </w:t>
            </w:r>
            <w:r w:rsidR="00105D67" w:rsidRPr="00105D67">
              <w:rPr>
                <w:rFonts w:ascii="Times New Roman" w:eastAsia="Times New Roman" w:hAnsi="Times New Roman" w:cs="Times New Roman"/>
                <w:b/>
                <w:bCs/>
                <w:i/>
              </w:rPr>
              <w:t>Správu z poskytnutého poradenstva/diagnostiky a Záverečné hodnotenie a spätnú väzbu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, ktoré budú predmetom vyhodnocovania </w:t>
            </w:r>
            <w:r w:rsidR="00F145C8">
              <w:rPr>
                <w:rFonts w:ascii="Times New Roman" w:eastAsia="Times New Roman" w:hAnsi="Times New Roman" w:cs="Times New Roman"/>
              </w:rPr>
              <w:t>K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omisiou </w:t>
            </w:r>
            <w:r w:rsidRPr="00712F70">
              <w:rPr>
                <w:rFonts w:ascii="Times New Roman" w:eastAsia="Times New Roman" w:hAnsi="Times New Roman" w:cs="Times New Roman"/>
              </w:rPr>
              <w:t>podľa nasledovného zoznamu kritérií:</w:t>
            </w:r>
          </w:p>
          <w:p w14:paraId="0000014F" w14:textId="19BF9139" w:rsidR="00341353" w:rsidRPr="00712F70" w:rsidRDefault="00E5185C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oli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zmluvné výstupy odovzdané kompletne, v minimálnom rozsahu a vo forme, ktorú určuje Zmluva?</w:t>
            </w:r>
          </w:p>
          <w:p w14:paraId="00000150" w14:textId="1800DF01" w:rsidR="00341353" w:rsidRPr="00712F70" w:rsidRDefault="00E5185C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ol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výstup </w:t>
            </w:r>
            <w:r w:rsidR="00105D67">
              <w:rPr>
                <w:rFonts w:ascii="Times New Roman" w:eastAsia="Times New Roman" w:hAnsi="Times New Roman" w:cs="Times New Roman"/>
              </w:rPr>
              <w:t>Poradenstva/diagnostiky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 v súlade s príslušnou Výzvou a Zmluvou po stránke rozsahu a požadovanej štruktúry v súlade s objednávkou?</w:t>
            </w:r>
          </w:p>
          <w:p w14:paraId="00000151" w14:textId="7835B407" w:rsidR="00341353" w:rsidRPr="00712F70" w:rsidRDefault="00E5185C" w:rsidP="00B301C4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ol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proces výberu subjektu, ktorý </w:t>
            </w:r>
            <w:r w:rsidR="00105D67">
              <w:rPr>
                <w:rFonts w:ascii="Times New Roman" w:eastAsia="Times New Roman" w:hAnsi="Times New Roman" w:cs="Times New Roman"/>
              </w:rPr>
              <w:t xml:space="preserve">Poradenstvo/diagnostiku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poskytoval v súlade so Zmluvou?</w:t>
            </w:r>
          </w:p>
          <w:p w14:paraId="21568D20" w14:textId="77777777" w:rsidR="00ED455F" w:rsidRPr="00712F70" w:rsidRDefault="00ED455F" w:rsidP="00ED455F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53" w14:textId="353C9488" w:rsidR="00341353" w:rsidRPr="00712F70" w:rsidRDefault="00ED455F" w:rsidP="00DB6B8D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Prijímateľ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sa príslušnej </w:t>
            </w:r>
            <w:r w:rsidR="00F145C8">
              <w:rPr>
                <w:rFonts w:ascii="Times New Roman" w:eastAsia="Times New Roman" w:hAnsi="Times New Roman" w:cs="Times New Roman"/>
              </w:rPr>
              <w:t>K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omisie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zúčastňuje osobne alebo prostredníctvom audiovizuálnych prostriedkov.</w:t>
            </w:r>
          </w:p>
          <w:p w14:paraId="5056437A" w14:textId="77777777" w:rsidR="00ED455F" w:rsidRPr="00712F70" w:rsidRDefault="00ED455F" w:rsidP="00ED455F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55" w14:textId="6D981643" w:rsidR="00341353" w:rsidRPr="00712F70" w:rsidRDefault="00C03CC9" w:rsidP="00DB6B8D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Komisia môže od </w:t>
            </w:r>
            <w:r w:rsidR="00712F70" w:rsidRPr="00712F70">
              <w:rPr>
                <w:rFonts w:ascii="Times New Roman" w:eastAsia="Times New Roman" w:hAnsi="Times New Roman" w:cs="Times New Roman"/>
              </w:rPr>
              <w:t xml:space="preserve">prijímateľa </w:t>
            </w:r>
            <w:r w:rsidRPr="00712F70">
              <w:rPr>
                <w:rFonts w:ascii="Times New Roman" w:eastAsia="Times New Roman" w:hAnsi="Times New Roman" w:cs="Times New Roman"/>
              </w:rPr>
              <w:t>požadovať dokumentáciu dopracovať.</w:t>
            </w:r>
          </w:p>
          <w:p w14:paraId="00000156" w14:textId="77777777" w:rsidR="00341353" w:rsidRPr="00712F70" w:rsidRDefault="00341353" w:rsidP="00DB6B8D">
            <w:pP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1353" w:rsidRPr="00712F70" w14:paraId="0ECA6214" w14:textId="77777777" w:rsidTr="00936F62">
        <w:trPr>
          <w:trHeight w:val="410"/>
        </w:trPr>
        <w:tc>
          <w:tcPr>
            <w:tcW w:w="10348" w:type="dxa"/>
            <w:shd w:val="clear" w:color="auto" w:fill="D9D9D9"/>
          </w:tcPr>
          <w:p w14:paraId="00000157" w14:textId="77777777" w:rsidR="00341353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606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INFORMÁCIE PRE ŽIADATEĽA</w:t>
            </w:r>
          </w:p>
        </w:tc>
      </w:tr>
      <w:tr w:rsidR="00341353" w:rsidRPr="00712F70" w14:paraId="05214D1F" w14:textId="77777777" w:rsidTr="00936F62">
        <w:trPr>
          <w:trHeight w:val="288"/>
        </w:trPr>
        <w:tc>
          <w:tcPr>
            <w:tcW w:w="10348" w:type="dxa"/>
            <w:shd w:val="clear" w:color="auto" w:fill="B4C5E7"/>
          </w:tcPr>
          <w:p w14:paraId="00000158" w14:textId="35A50646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Komunikácia so žiadateľom počas posudzovania </w:t>
            </w:r>
            <w:r w:rsidR="00ED455F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Žiadosti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41353" w:rsidRPr="00712F70" w14:paraId="2D76CBBD" w14:textId="77777777" w:rsidTr="00DB6B8D">
        <w:trPr>
          <w:trHeight w:val="279"/>
        </w:trPr>
        <w:tc>
          <w:tcPr>
            <w:tcW w:w="10348" w:type="dxa"/>
            <w:shd w:val="clear" w:color="auto" w:fill="FFFFFF"/>
          </w:tcPr>
          <w:p w14:paraId="00000159" w14:textId="04CB04E5" w:rsidR="00341353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Vykonávateľ v rámci procesu posudzovania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Žiadosti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bude primárne komunikovať so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žiadateľmi </w:t>
            </w:r>
            <w:r w:rsidRPr="00712F70">
              <w:rPr>
                <w:rFonts w:ascii="Times New Roman" w:eastAsia="Times New Roman" w:hAnsi="Times New Roman" w:cs="Times New Roman"/>
              </w:rPr>
              <w:t>prostredníctvom e-mailovej adresy.</w:t>
            </w:r>
          </w:p>
          <w:p w14:paraId="3C074568" w14:textId="77777777" w:rsidR="00ED455F" w:rsidRPr="00712F70" w:rsidRDefault="00ED455F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0000015A" w14:textId="75B40906" w:rsidR="00341353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u w:val="single"/>
              </w:rPr>
              <w:t xml:space="preserve">Vykonávateľ zasiela </w:t>
            </w:r>
            <w:r w:rsidR="008D2F61" w:rsidRPr="00712F70">
              <w:rPr>
                <w:rFonts w:ascii="Times New Roman" w:eastAsia="Times New Roman" w:hAnsi="Times New Roman" w:cs="Times New Roman"/>
                <w:u w:val="single"/>
              </w:rPr>
              <w:t xml:space="preserve">žiadateľovi 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 xml:space="preserve">písomnosti (napr. výzvu na doplnenie </w:t>
            </w:r>
            <w:r w:rsidR="00FD74D3">
              <w:rPr>
                <w:rFonts w:ascii="Times New Roman" w:eastAsia="Times New Roman" w:hAnsi="Times New Roman" w:cs="Times New Roman"/>
                <w:u w:val="single"/>
              </w:rPr>
              <w:t>Ž</w:t>
            </w:r>
            <w:r w:rsidR="00FD74D3" w:rsidRPr="00712F70">
              <w:rPr>
                <w:rFonts w:ascii="Times New Roman" w:eastAsia="Times New Roman" w:hAnsi="Times New Roman" w:cs="Times New Roman"/>
                <w:u w:val="single"/>
              </w:rPr>
              <w:t>iadosti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>, oznámenie o splnení/nesplnení podmienok</w:t>
            </w:r>
            <w:r w:rsidR="00D32591">
              <w:rPr>
                <w:rFonts w:ascii="Times New Roman" w:eastAsia="Times New Roman" w:hAnsi="Times New Roman" w:cs="Times New Roman"/>
                <w:u w:val="single"/>
              </w:rPr>
              <w:t xml:space="preserve"> oprávnenosti žiadateľa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 xml:space="preserve">) prostredníctvom e-mailovej adresy, ktorú </w:t>
            </w:r>
            <w:r w:rsidR="008D2F61" w:rsidRPr="00712F70">
              <w:rPr>
                <w:rFonts w:ascii="Times New Roman" w:eastAsia="Times New Roman" w:hAnsi="Times New Roman" w:cs="Times New Roman"/>
                <w:u w:val="single"/>
              </w:rPr>
              <w:t xml:space="preserve">žiadateľ 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 xml:space="preserve">uvedie v </w:t>
            </w:r>
            <w:r w:rsidR="001F396B" w:rsidRPr="00712F70">
              <w:rPr>
                <w:rFonts w:ascii="Times New Roman" w:eastAsia="Times New Roman" w:hAnsi="Times New Roman" w:cs="Times New Roman"/>
                <w:u w:val="single"/>
              </w:rPr>
              <w:t>Ž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>iadosti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V prípade zmeny e-mailovej adresy na strane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je danú zmenu žiadateľ povinný oznámiť Vykonávateľovi na e-mailovú adresu uvedenú v tejto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>Výzve</w:t>
            </w:r>
            <w:r w:rsidR="00C932F9">
              <w:rPr>
                <w:rFonts w:ascii="Times New Roman" w:eastAsia="Times New Roman" w:hAnsi="Times New Roman" w:cs="Times New Roman"/>
              </w:rPr>
              <w:t xml:space="preserve"> (viď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DB6B8D">
              <w:rPr>
                <w:rFonts w:ascii="Times New Roman" w:eastAsia="Times New Roman" w:hAnsi="Times New Roman" w:cs="Times New Roman"/>
                <w:i/>
              </w:rPr>
              <w:t>Kontaktné údaje Vykonávateľa</w:t>
            </w:r>
            <w:r w:rsidR="00C932F9" w:rsidRPr="00DB6B8D">
              <w:rPr>
                <w:rFonts w:ascii="Times New Roman" w:eastAsia="Times New Roman" w:hAnsi="Times New Roman" w:cs="Times New Roman"/>
              </w:rPr>
              <w:t>)</w:t>
            </w:r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28F215EB" w14:textId="77777777" w:rsidR="00ED455F" w:rsidRPr="00712F70" w:rsidRDefault="00ED455F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5B" w14:textId="58CF4850" w:rsidR="00341353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Žiadateľ zasiela Vykonávateľovi písomnosti (napr. doplnenie </w:t>
            </w:r>
            <w:r w:rsidR="00E5185C">
              <w:rPr>
                <w:rFonts w:ascii="Times New Roman" w:eastAsia="Times New Roman" w:hAnsi="Times New Roman" w:cs="Times New Roman"/>
              </w:rPr>
              <w:t>Ž</w:t>
            </w:r>
            <w:r w:rsidR="00E5185C" w:rsidRPr="00712F70">
              <w:rPr>
                <w:rFonts w:ascii="Times New Roman" w:eastAsia="Times New Roman" w:hAnsi="Times New Roman" w:cs="Times New Roman"/>
              </w:rPr>
              <w:t>iadosti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, resp. doplnenie chýbajúcich údajov na základe výzvy na doplnenie </w:t>
            </w:r>
            <w:r w:rsidR="00C426FD">
              <w:rPr>
                <w:rFonts w:ascii="Times New Roman" w:eastAsia="Times New Roman" w:hAnsi="Times New Roman" w:cs="Times New Roman"/>
              </w:rPr>
              <w:t>Ž</w:t>
            </w:r>
            <w:r w:rsidR="00C426FD" w:rsidRPr="00712F70">
              <w:rPr>
                <w:rFonts w:ascii="Times New Roman" w:eastAsia="Times New Roman" w:hAnsi="Times New Roman" w:cs="Times New Roman"/>
              </w:rPr>
              <w:t>iadosti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) prostredníctvom e-mailovej adresy, ktorú Vykonávateľ zašle žiadateľovi pre účely komunikácie. </w:t>
            </w:r>
          </w:p>
          <w:p w14:paraId="237A4EC8" w14:textId="77777777" w:rsidR="00ED455F" w:rsidRPr="00712F70" w:rsidRDefault="00ED455F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32D83E9" w14:textId="4B7F35C8" w:rsidR="00341353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 prípade nesprávne uvedenej e-mailovej adresy nie je Vykonávateľ zodpovedný za nedoručenie údajov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>žiadateľovi</w:t>
            </w:r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15D" w14:textId="517DD3A7" w:rsidR="002C7A94" w:rsidRPr="00712F70" w:rsidRDefault="002C7A94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color w:val="ED0000"/>
              </w:rPr>
            </w:pPr>
          </w:p>
        </w:tc>
      </w:tr>
      <w:tr w:rsidR="00341353" w:rsidRPr="00712F70" w14:paraId="4172E1D6" w14:textId="77777777" w:rsidTr="00936F62">
        <w:trPr>
          <w:trHeight w:val="202"/>
        </w:trPr>
        <w:tc>
          <w:tcPr>
            <w:tcW w:w="10348" w:type="dxa"/>
            <w:shd w:val="clear" w:color="auto" w:fill="B4C5E7"/>
          </w:tcPr>
          <w:p w14:paraId="0000015E" w14:textId="23406C1C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Informácia pre žiadateľa k</w:t>
            </w:r>
            <w:r w:rsidR="000128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poskytovanému Poradenstvu/diagnostiky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41353" w:rsidRPr="00712F70" w14:paraId="1398EDD7" w14:textId="77777777" w:rsidTr="00DB6B8D">
        <w:trPr>
          <w:trHeight w:val="943"/>
        </w:trPr>
        <w:tc>
          <w:tcPr>
            <w:tcW w:w="10348" w:type="dxa"/>
            <w:shd w:val="clear" w:color="auto" w:fill="FFFFFF"/>
          </w:tcPr>
          <w:p w14:paraId="4BDB897D" w14:textId="5788EDF3" w:rsidR="00341353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Práva a povinnosti ohľadom poskytnutia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>pomoci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sú upravené v Zmluve</w:t>
            </w:r>
            <w:r w:rsidR="00EB4DE8" w:rsidRPr="00712F70">
              <w:rPr>
                <w:rFonts w:ascii="Times New Roman" w:eastAsia="Times New Roman" w:hAnsi="Times New Roman" w:cs="Times New Roman"/>
              </w:rPr>
              <w:t>.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V tejto súvislosti upozorňujeme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>žiadateľov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, aby sa oboznámili s podmienkami vzťahujúcimi sa na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poskytnutie pomoci formou </w:t>
            </w:r>
            <w:proofErr w:type="spellStart"/>
            <w:r w:rsidR="00176248" w:rsidRPr="00712F70">
              <w:rPr>
                <w:rFonts w:ascii="Times New Roman" w:eastAsia="Times New Roman" w:hAnsi="Times New Roman" w:cs="Times New Roman"/>
              </w:rPr>
              <w:t>V</w:t>
            </w:r>
            <w:r w:rsidR="00ED455F" w:rsidRPr="00712F70">
              <w:rPr>
                <w:rFonts w:ascii="Times New Roman" w:eastAsia="Times New Roman" w:hAnsi="Times New Roman" w:cs="Times New Roman"/>
              </w:rPr>
              <w:t>ouchera</w:t>
            </w:r>
            <w:proofErr w:type="spellEnd"/>
            <w:r w:rsidR="00ED455F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(Zmluva, </w:t>
            </w:r>
            <w:r w:rsidRPr="00231F1B">
              <w:rPr>
                <w:rFonts w:ascii="Times New Roman" w:eastAsia="Times New Roman" w:hAnsi="Times New Roman" w:cs="Times New Roman"/>
              </w:rPr>
              <w:t xml:space="preserve">Manuál k realizácii </w:t>
            </w:r>
            <w:proofErr w:type="spellStart"/>
            <w:r w:rsidR="00176248" w:rsidRPr="00231F1B">
              <w:rPr>
                <w:rFonts w:ascii="Times New Roman" w:eastAsia="Times New Roman" w:hAnsi="Times New Roman" w:cs="Times New Roman"/>
              </w:rPr>
              <w:t>Vouchera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 xml:space="preserve">), ktoré sú zverejnené na </w:t>
            </w:r>
            <w:r w:rsidR="00F145C8">
              <w:rPr>
                <w:rFonts w:ascii="Times New Roman" w:eastAsia="Times New Roman" w:hAnsi="Times New Roman" w:cs="Times New Roman"/>
              </w:rPr>
              <w:t xml:space="preserve">webovom </w:t>
            </w:r>
            <w:r w:rsidR="00F145C8" w:rsidRPr="00943DC6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sídle </w:t>
            </w:r>
            <w:r w:rsidR="00F145C8">
              <w:rPr>
                <w:rFonts w:ascii="Times New Roman" w:eastAsia="Times New Roman" w:hAnsi="Times New Roman" w:cs="Times New Roman"/>
                <w:color w:val="000000"/>
              </w:rPr>
              <w:t xml:space="preserve">Projektu </w:t>
            </w:r>
            <w:hyperlink r:id="rId25" w:history="1">
              <w:r w:rsidR="00F145C8" w:rsidRPr="00943DC6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="00F145C8">
              <w:rPr>
                <w:rFonts w:ascii="Times New Roman" w:eastAsia="Times New Roman" w:hAnsi="Times New Roman" w:cs="Times New Roman"/>
                <w:u w:val="single"/>
              </w:rPr>
              <w:t>.</w:t>
            </w:r>
          </w:p>
          <w:p w14:paraId="00000160" w14:textId="642A751B" w:rsidR="002C7A94" w:rsidRPr="00712F70" w:rsidRDefault="002C7A94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41353" w:rsidRPr="00712F70" w14:paraId="6CE90361" w14:textId="77777777" w:rsidTr="00936F62">
        <w:trPr>
          <w:trHeight w:val="265"/>
        </w:trPr>
        <w:tc>
          <w:tcPr>
            <w:tcW w:w="10348" w:type="dxa"/>
            <w:shd w:val="clear" w:color="auto" w:fill="B4C5E7"/>
          </w:tcPr>
          <w:p w14:paraId="00000161" w14:textId="108C8D9D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Zmena, zrušenie </w:t>
            </w:r>
            <w:r w:rsidR="004E6D99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Výzvy</w:t>
            </w:r>
          </w:p>
        </w:tc>
      </w:tr>
      <w:tr w:rsidR="00341353" w:rsidRPr="00712F70" w14:paraId="42339BDF" w14:textId="77777777" w:rsidTr="00936F62">
        <w:trPr>
          <w:trHeight w:val="70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162" w14:textId="51DE2B6D" w:rsidR="00D6175E" w:rsidRPr="000720F3" w:rsidRDefault="00C03CC9" w:rsidP="00072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Zmenu/zrušenie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Výzvy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zverejňuje Vykonávateľ prostredníctvom informácie o zmene/zrušení </w:t>
            </w:r>
            <w:r w:rsidR="00465468" w:rsidRPr="00712F70">
              <w:rPr>
                <w:rFonts w:ascii="Times New Roman" w:eastAsia="Times New Roman" w:hAnsi="Times New Roman" w:cs="Times New Roman"/>
              </w:rPr>
              <w:t xml:space="preserve">Výzvy </w:t>
            </w:r>
            <w:r w:rsidRPr="00712F70">
              <w:rPr>
                <w:rFonts w:ascii="Times New Roman" w:eastAsia="Times New Roman" w:hAnsi="Times New Roman" w:cs="Times New Roman"/>
              </w:rPr>
              <w:t>na svojom webovom sídle.</w:t>
            </w:r>
          </w:p>
        </w:tc>
      </w:tr>
      <w:tr w:rsidR="00D6175E" w:rsidRPr="00712F70" w14:paraId="147D87D9" w14:textId="77777777" w:rsidTr="00936F62">
        <w:trPr>
          <w:trHeight w:val="386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07A723E" w14:textId="178B830D" w:rsidR="00D6175E" w:rsidRPr="00712F70" w:rsidRDefault="009519E5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606" w:hanging="3"/>
              <w:jc w:val="center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ZÁVEREČNÉ INFORMÁCIE</w:t>
            </w:r>
          </w:p>
        </w:tc>
      </w:tr>
      <w:tr w:rsidR="009519E5" w:rsidRPr="00712F70" w14:paraId="77C9858D" w14:textId="77777777" w:rsidTr="00DB6B8D">
        <w:trPr>
          <w:trHeight w:val="386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26F91A" w14:textId="57468452" w:rsidR="005E1298" w:rsidRPr="00DB6B8D" w:rsidRDefault="00E41E16" w:rsidP="00DB6B8D">
            <w:pPr>
              <w:pStyle w:val="Default"/>
              <w:ind w:left="0" w:right="145" w:hanging="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Žiadateľ</w:t>
            </w:r>
            <w:r w:rsidR="005E129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je povinný poskytnúť Vykonávateľovi osobné údaje štatutárneho orgánu, kontaktnej osoby a/alebo poverených osôb v rozsahu: titul, meno, priezvisko, adresa trvalého pobytu, telefonický kontakt a e-mail</w:t>
            </w:r>
            <w:r w:rsidR="0046546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ovú adresu</w:t>
            </w:r>
            <w:r w:rsidR="005E129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. Údaje budú spracované na účel poskytnutia pomoci v zmysle Schémy na dobu trvania </w:t>
            </w:r>
            <w:r w:rsidR="005E1298" w:rsidRPr="00DB6B8D">
              <w:rPr>
                <w:rFonts w:ascii="Times New Roman" w:eastAsia="Times New Roman" w:hAnsi="Times New Roman" w:cs="Times New Roman"/>
                <w:i/>
                <w:color w:val="auto"/>
                <w:sz w:val="22"/>
                <w:szCs w:val="22"/>
              </w:rPr>
              <w:t>Zmluvy o poskytnutí nenávratného finančného príspevku</w:t>
            </w:r>
            <w:r w:rsidR="005E129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,  reg. č.: 332/2024-2060-4237, uzatvorenej medzi Ministerstvom investícií, regionálneho rozvoja a informatizácie Slovenskej republiky v zastúpení </w:t>
            </w:r>
            <w:r w:rsidR="0046546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Poskytovateľom</w:t>
            </w:r>
            <w:r w:rsidR="005E129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a Vykonávateľom dňa 22. 01. 2025 v úplnom znení. Podrobnosti o Ochrane osobných údajov nájdete na webovom sídle Vykonávateľa v časti </w:t>
            </w:r>
            <w:hyperlink r:id="rId26" w:anchor=".Xvw_CygzZPY" w:history="1">
              <w:r w:rsidR="005E1298" w:rsidRPr="00712F70">
                <w:rPr>
                  <w:rStyle w:val="Hypertextovprepojenie"/>
                  <w:rFonts w:ascii="Times New Roman" w:hAnsi="Times New Roman" w:cs="Times New Roman"/>
                  <w:sz w:val="22"/>
                </w:rPr>
                <w:t>Ochrana osobných údajov</w:t>
              </w:r>
            </w:hyperlink>
            <w:r w:rsidR="005E1298" w:rsidRPr="00712F70">
              <w:rPr>
                <w:rFonts w:ascii="Times New Roman" w:hAnsi="Times New Roman" w:cs="Times New Roman"/>
                <w:sz w:val="22"/>
              </w:rPr>
              <w:t>.</w:t>
            </w:r>
          </w:p>
          <w:p w14:paraId="0BA0CED8" w14:textId="77777777" w:rsidR="005E1298" w:rsidRPr="00712F70" w:rsidRDefault="005E1298" w:rsidP="00DB6B8D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1DB8018" w14:textId="367BA53B" w:rsidR="009519E5" w:rsidRPr="00712F70" w:rsidRDefault="009519E5" w:rsidP="00DB6B8D">
            <w:pPr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Projekt sa realizuje v rámci Programu Slovensko 2021 - 2027 a vytvára ucelený systém komplexnej podpory vzniku a rozvoja potenciálnych, a existujúcich MSP v Slovenskej republike.</w:t>
            </w:r>
          </w:p>
          <w:p w14:paraId="08EE03E9" w14:textId="77777777" w:rsidR="00465468" w:rsidRPr="00712F70" w:rsidRDefault="00465468" w:rsidP="00DB6B8D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3FEC833" w14:textId="164067A5" w:rsidR="009519E5" w:rsidRPr="00712F70" w:rsidRDefault="009519E5" w:rsidP="00DB6B8D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Projekt je financovaný z prostriedkov Európskej únie v súlade so zákonom č. 121/2022 Z. z. o príspevkoch z fondov Európskej únie a o zmene a doplnení niektorých zákonov v znení neskorších predpisov</w:t>
            </w:r>
            <w:r w:rsidRPr="00712F70" w:rsidDel="003C3DA3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a v súlade s príslušnou riadiacou dokumentáciou upravujúcou implementáciu národných projektov realizovaných v gescii </w:t>
            </w:r>
            <w:r w:rsidR="00176248" w:rsidRPr="00712F70">
              <w:rPr>
                <w:rFonts w:ascii="Times New Roman" w:eastAsia="Times New Roman" w:hAnsi="Times New Roman" w:cs="Times New Roman"/>
              </w:rPr>
              <w:t>Poskytovateľa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32D2D04D" w14:textId="77777777" w:rsidR="00465468" w:rsidRPr="00712F70" w:rsidRDefault="00465468" w:rsidP="00DB6B8D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FD722A0" w14:textId="48DB25D6" w:rsidR="009519E5" w:rsidRPr="00712F70" w:rsidRDefault="009519E5" w:rsidP="00DB6B8D">
            <w:pPr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 rámci tejto Výzvy je pomoc poskytovaná v zmysle zákona č. </w:t>
            </w:r>
            <w:hyperlink r:id="rId27" w:history="1">
              <w:r w:rsidRPr="00712F70">
                <w:rPr>
                  <w:rStyle w:val="Hypertextovprepojenie"/>
                  <w:rFonts w:ascii="Times New Roman" w:hAnsi="Times New Roman" w:cs="Times New Roman"/>
                  <w:bCs/>
                  <w:szCs w:val="24"/>
                </w:rPr>
                <w:t>358/2015 Z. z. o úprave niektorých vzťahov v oblasti štátnej pomoci a minimálnej pomoci a o zmene a doplnení niektorých zákonov (zákon o štátnej pomoci)</w:t>
              </w:r>
            </w:hyperlink>
            <w:r w:rsidRPr="00712F70">
              <w:rPr>
                <w:rStyle w:val="Hypertextovprepojenie"/>
                <w:rFonts w:ascii="Times New Roman" w:hAnsi="Times New Roman" w:cs="Times New Roman"/>
                <w:bCs/>
                <w:szCs w:val="24"/>
              </w:rPr>
              <w:t xml:space="preserve">. </w:t>
            </w:r>
          </w:p>
          <w:p w14:paraId="22EE40FF" w14:textId="77777777" w:rsidR="00465468" w:rsidRPr="00712F70" w:rsidRDefault="00465468" w:rsidP="00DB6B8D">
            <w:pPr>
              <w:spacing w:before="119"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EBD675D" w14:textId="7A6A34A1" w:rsidR="009519E5" w:rsidRPr="00712F70" w:rsidRDefault="009519E5" w:rsidP="00DB6B8D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Informácie o povinnostiach MSP súvisiacich s pomocou nájdete</w:t>
            </w:r>
            <w:r w:rsidRPr="00712F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na </w:t>
            </w:r>
            <w:hyperlink r:id="rId28" w:history="1">
              <w:r w:rsidRPr="00712F70">
                <w:rPr>
                  <w:rStyle w:val="Hypertextovprepojenie"/>
                  <w:rFonts w:ascii="Times New Roman" w:eastAsia="Times New Roman" w:hAnsi="Times New Roman" w:cs="Times New Roman"/>
                  <w:szCs w:val="24"/>
                  <w:lang w:eastAsia="sk-SK"/>
                </w:rPr>
                <w:t>https://www.antimon.gov.sk/statna-pomoc/?csrt=17370155023504250866</w:t>
              </w:r>
            </w:hyperlink>
            <w:r w:rsidRPr="00712F70">
              <w:rPr>
                <w:rFonts w:ascii="Times New Roman" w:eastAsia="Times New Roman" w:hAnsi="Times New Roman" w:cs="Times New Roman"/>
              </w:rPr>
              <w:t>. Viac informácií o evidencii a monitorovaní poskytnutej pomoci (IS SEMP)</w:t>
            </w:r>
            <w:r w:rsidR="00C932F9">
              <w:rPr>
                <w:rFonts w:ascii="Times New Roman" w:eastAsia="Times New Roman" w:hAnsi="Times New Roman" w:cs="Times New Roman"/>
              </w:rPr>
              <w:t xml:space="preserve">, </w:t>
            </w:r>
            <w:r w:rsidR="00C932F9" w:rsidRPr="00DB6B8D">
              <w:rPr>
                <w:rFonts w:ascii="Times New Roman" w:hAnsi="Times New Roman" w:cs="Times New Roman"/>
                <w:bCs/>
                <w:szCs w:val="24"/>
              </w:rPr>
              <w:t>kde bude zaznamenaná aj skutočná výška pomoci poskytnutá prijímateľovi na základe tejto Výzvy,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je k dispozícii na webovom sídle </w:t>
            </w:r>
            <w:hyperlink r:id="rId29" w:history="1">
              <w:r w:rsidRPr="00712F70">
                <w:rPr>
                  <w:rStyle w:val="Hypertextovprepojenie"/>
                  <w:rFonts w:ascii="Times New Roman" w:hAnsi="Times New Roman" w:cs="Times New Roman"/>
                  <w:bCs/>
                </w:rPr>
                <w:t>https://semp.kti2dc.sk/</w:t>
              </w:r>
            </w:hyperlink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606145F4" w14:textId="77777777" w:rsidR="00465468" w:rsidRPr="00712F70" w:rsidRDefault="00465468" w:rsidP="001A1634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33329FC" w14:textId="1DD72A53" w:rsidR="009519E5" w:rsidRPr="00712F70" w:rsidRDefault="009519E5" w:rsidP="001A1634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Viac o službách pre podnikateľov aj nepodnikateľov nájdete u Vykonávateľa na webovom sídle Projektu</w:t>
            </w:r>
            <w:r w:rsidRPr="001A1634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30" w:history="1">
              <w:r w:rsidRPr="00362712">
                <w:rPr>
                  <w:rStyle w:val="Hypertextovprepojenie"/>
                  <w:rFonts w:ascii="Times New Roman" w:hAnsi="Times New Roman" w:cs="Times New Roman"/>
                </w:rPr>
                <w:t>www.npc.sk</w:t>
              </w:r>
            </w:hyperlink>
            <w:r w:rsidRPr="00746E36">
              <w:rPr>
                <w:rStyle w:val="Hypertextovprepojenie"/>
                <w:rFonts w:ascii="Times New Roman" w:hAnsi="Times New Roman" w:cs="Times New Roman"/>
              </w:rPr>
              <w:t>.</w:t>
            </w:r>
          </w:p>
          <w:p w14:paraId="25137DB0" w14:textId="77777777" w:rsidR="009519E5" w:rsidRPr="00712F70" w:rsidRDefault="009519E5" w:rsidP="00951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40" w:lineRule="auto"/>
              <w:ind w:left="1" w:right="606" w:hanging="3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14:paraId="00000163" w14:textId="77777777" w:rsidR="00341353" w:rsidRPr="00712F70" w:rsidRDefault="00341353" w:rsidP="009519E5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164" w14:textId="77777777" w:rsidR="00341353" w:rsidRPr="00712F70" w:rsidRDefault="00341353" w:rsidP="009519E5">
      <w:pPr>
        <w:pBdr>
          <w:top w:val="nil"/>
          <w:left w:val="nil"/>
          <w:bottom w:val="nil"/>
          <w:right w:val="nil"/>
          <w:between w:val="nil"/>
        </w:pBdr>
        <w:spacing w:before="224"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165" w14:textId="5E813280" w:rsidR="00341353" w:rsidRDefault="00C03CC9" w:rsidP="001A16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  <w:r w:rsidRPr="001A1634">
        <w:rPr>
          <w:rFonts w:ascii="Times New Roman" w:eastAsia="Times New Roman" w:hAnsi="Times New Roman" w:cs="Times New Roman"/>
          <w:color w:val="000000"/>
        </w:rPr>
        <w:t>Prílohy:</w:t>
      </w:r>
    </w:p>
    <w:p w14:paraId="1D7B3D5B" w14:textId="77777777" w:rsidR="001C75F4" w:rsidRPr="001A1634" w:rsidRDefault="001C75F4" w:rsidP="001A16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0000016D" w14:textId="116C6E5A" w:rsidR="00341353" w:rsidRPr="00F550FA" w:rsidRDefault="00B5474F" w:rsidP="00F550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4" w:right="606" w:hangingChars="580" w:hanging="1276"/>
        <w:jc w:val="both"/>
        <w:rPr>
          <w:rFonts w:ascii="Times New Roman" w:eastAsia="Times New Roman" w:hAnsi="Times New Roman" w:cs="Times New Roman"/>
        </w:rPr>
      </w:pPr>
      <w:r w:rsidRPr="001A1634">
        <w:rPr>
          <w:rFonts w:ascii="Times New Roman" w:eastAsia="Times New Roman" w:hAnsi="Times New Roman" w:cs="Times New Roman"/>
          <w:color w:val="000000"/>
        </w:rPr>
        <w:t>Príloha č. 1</w:t>
      </w:r>
      <w:r w:rsidR="00442CCC">
        <w:rPr>
          <w:rFonts w:ascii="Times New Roman" w:eastAsia="Times New Roman" w:hAnsi="Times New Roman" w:cs="Times New Roman"/>
          <w:color w:val="000000"/>
        </w:rPr>
        <w:t>:</w:t>
      </w:r>
      <w:r w:rsidRPr="001A1634">
        <w:rPr>
          <w:rFonts w:ascii="Times New Roman" w:eastAsia="Times New Roman" w:hAnsi="Times New Roman" w:cs="Times New Roman"/>
          <w:color w:val="000000"/>
        </w:rPr>
        <w:t xml:space="preserve"> </w:t>
      </w:r>
      <w:r w:rsidR="00442CCC">
        <w:rPr>
          <w:rFonts w:ascii="Times New Roman" w:eastAsia="Times New Roman" w:hAnsi="Times New Roman" w:cs="Times New Roman"/>
          <w:color w:val="000000"/>
        </w:rPr>
        <w:tab/>
      </w:r>
      <w:bookmarkStart w:id="4" w:name="_Hlk193207027"/>
      <w:r w:rsidR="00C03CC9" w:rsidRPr="00F550FA">
        <w:rPr>
          <w:rFonts w:ascii="Times New Roman" w:eastAsia="Times New Roman" w:hAnsi="Times New Roman" w:cs="Times New Roman"/>
        </w:rPr>
        <w:t xml:space="preserve">Žiadosť 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o poskytnutie pomoci formou podnikateľského </w:t>
      </w:r>
      <w:proofErr w:type="spellStart"/>
      <w:r w:rsidR="00442CCC" w:rsidRPr="00F550FA">
        <w:rPr>
          <w:rFonts w:ascii="Times New Roman" w:eastAsia="Times New Roman" w:hAnsi="Times New Roman" w:cs="Times New Roman"/>
          <w:color w:val="000000"/>
        </w:rPr>
        <w:t>vouchera</w:t>
      </w:r>
      <w:proofErr w:type="spellEnd"/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 na </w:t>
      </w:r>
      <w:r w:rsidR="002B581F">
        <w:rPr>
          <w:rFonts w:ascii="Times New Roman" w:eastAsia="Times New Roman" w:hAnsi="Times New Roman" w:cs="Times New Roman"/>
          <w:color w:val="000000"/>
        </w:rPr>
        <w:t>individuálne poradenstvo a diagnostiku v obehovom hospodárstve</w:t>
      </w:r>
      <w:r w:rsidR="00442CCC" w:rsidRPr="00442CCC">
        <w:rPr>
          <w:rFonts w:ascii="Times New Roman" w:eastAsia="Times New Roman" w:hAnsi="Times New Roman" w:cs="Times New Roman"/>
          <w:color w:val="000000"/>
        </w:rPr>
        <w:t xml:space="preserve"> vrátane príloh</w:t>
      </w:r>
    </w:p>
    <w:p w14:paraId="754AE93A" w14:textId="268E63DE" w:rsidR="00B5474F" w:rsidRPr="00F550FA" w:rsidRDefault="00B5474F" w:rsidP="00F550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4" w:right="606" w:hangingChars="580" w:hanging="1276"/>
        <w:rPr>
          <w:rFonts w:ascii="Times New Roman" w:eastAsia="Times New Roman" w:hAnsi="Times New Roman" w:cs="Times New Roman"/>
          <w:color w:val="000000"/>
        </w:rPr>
      </w:pPr>
      <w:r w:rsidRPr="00442CCC">
        <w:rPr>
          <w:rFonts w:ascii="Times New Roman" w:eastAsia="Times New Roman" w:hAnsi="Times New Roman" w:cs="Times New Roman"/>
          <w:color w:val="000000"/>
        </w:rPr>
        <w:t>Príloha č. 2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: </w:t>
      </w:r>
      <w:r w:rsidR="00442CCC">
        <w:rPr>
          <w:rFonts w:ascii="Times New Roman" w:eastAsia="Times New Roman" w:hAnsi="Times New Roman" w:cs="Times New Roman"/>
          <w:color w:val="000000"/>
        </w:rPr>
        <w:tab/>
      </w:r>
      <w:r w:rsidRPr="00F550FA">
        <w:rPr>
          <w:rFonts w:ascii="Times New Roman" w:eastAsia="Times New Roman" w:hAnsi="Times New Roman" w:cs="Times New Roman"/>
          <w:color w:val="000000"/>
        </w:rPr>
        <w:t>Postup zadávani</w:t>
      </w:r>
      <w:r w:rsidR="00442CCC" w:rsidRPr="00F550FA">
        <w:rPr>
          <w:rFonts w:ascii="Times New Roman" w:eastAsia="Times New Roman" w:hAnsi="Times New Roman" w:cs="Times New Roman"/>
          <w:color w:val="000000"/>
        </w:rPr>
        <w:t>a</w:t>
      </w:r>
      <w:r w:rsidRPr="00F550FA">
        <w:rPr>
          <w:rFonts w:ascii="Times New Roman" w:eastAsia="Times New Roman" w:hAnsi="Times New Roman" w:cs="Times New Roman"/>
          <w:color w:val="000000"/>
        </w:rPr>
        <w:t xml:space="preserve"> zákazky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 na poskytnutie</w:t>
      </w:r>
      <w:r w:rsidR="002B581F">
        <w:rPr>
          <w:rFonts w:ascii="Times New Roman" w:eastAsia="Times New Roman" w:hAnsi="Times New Roman" w:cs="Times New Roman"/>
          <w:color w:val="000000"/>
        </w:rPr>
        <w:t xml:space="preserve"> individuálneho poradenstva a diagnostiky v obehovom hospodárstve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 </w:t>
      </w:r>
      <w:r w:rsidR="00442CCC" w:rsidRPr="00442CCC">
        <w:rPr>
          <w:rFonts w:ascii="Times New Roman" w:eastAsia="Times New Roman" w:hAnsi="Times New Roman" w:cs="Times New Roman"/>
          <w:color w:val="000000"/>
        </w:rPr>
        <w:t>vrátane príloh</w:t>
      </w:r>
    </w:p>
    <w:p w14:paraId="67E67D6F" w14:textId="1EC0C69C" w:rsidR="00C44D08" w:rsidRPr="00F550FA" w:rsidRDefault="00B5474F" w:rsidP="00F550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4" w:right="606" w:hangingChars="580" w:hanging="1276"/>
        <w:rPr>
          <w:rFonts w:ascii="Times New Roman" w:eastAsia="Times New Roman" w:hAnsi="Times New Roman" w:cs="Times New Roman"/>
          <w:color w:val="000000"/>
          <w:highlight w:val="yellow"/>
        </w:rPr>
      </w:pPr>
      <w:r w:rsidRPr="00F550FA">
        <w:rPr>
          <w:rFonts w:ascii="Times New Roman" w:eastAsia="Times New Roman" w:hAnsi="Times New Roman" w:cs="Times New Roman"/>
        </w:rPr>
        <w:t>Príloha č. 3</w:t>
      </w:r>
      <w:r w:rsidR="00442CCC" w:rsidRPr="00F550FA">
        <w:rPr>
          <w:rFonts w:ascii="Times New Roman" w:eastAsia="Times New Roman" w:hAnsi="Times New Roman" w:cs="Times New Roman"/>
        </w:rPr>
        <w:t xml:space="preserve">: </w:t>
      </w:r>
      <w:r w:rsidR="00442CCC">
        <w:rPr>
          <w:rFonts w:ascii="Times New Roman" w:eastAsia="Times New Roman" w:hAnsi="Times New Roman" w:cs="Times New Roman"/>
        </w:rPr>
        <w:tab/>
      </w:r>
      <w:r w:rsidR="00C44D08" w:rsidRPr="00F550FA">
        <w:rPr>
          <w:rFonts w:ascii="Times New Roman" w:eastAsia="Times New Roman" w:hAnsi="Times New Roman" w:cs="Times New Roman"/>
          <w:color w:val="000000"/>
        </w:rPr>
        <w:t>Zmluva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 </w:t>
      </w:r>
      <w:r w:rsidR="00442CCC" w:rsidRPr="00442CCC">
        <w:rPr>
          <w:rFonts w:ascii="Times New Roman" w:eastAsia="Times New Roman" w:hAnsi="Times New Roman" w:cs="Times New Roman"/>
          <w:color w:val="000000"/>
        </w:rPr>
        <w:t>o</w:t>
      </w:r>
      <w:r w:rsidR="00442CCC" w:rsidRPr="00A62FF4">
        <w:rPr>
          <w:rFonts w:ascii="Times New Roman" w:eastAsia="Times New Roman" w:hAnsi="Times New Roman" w:cs="Times New Roman"/>
          <w:color w:val="000000"/>
        </w:rPr>
        <w:t xml:space="preserve"> poskytnut</w:t>
      </w:r>
      <w:r w:rsidR="00442CCC">
        <w:rPr>
          <w:rFonts w:ascii="Times New Roman" w:eastAsia="Times New Roman" w:hAnsi="Times New Roman" w:cs="Times New Roman"/>
          <w:color w:val="000000"/>
        </w:rPr>
        <w:t>í</w:t>
      </w:r>
      <w:r w:rsidR="00442CCC" w:rsidRPr="00A62FF4">
        <w:rPr>
          <w:rFonts w:ascii="Times New Roman" w:eastAsia="Times New Roman" w:hAnsi="Times New Roman" w:cs="Times New Roman"/>
          <w:color w:val="000000"/>
        </w:rPr>
        <w:t xml:space="preserve"> pomoci formou podnikateľského </w:t>
      </w:r>
      <w:proofErr w:type="spellStart"/>
      <w:r w:rsidR="00442CCC" w:rsidRPr="00A62FF4">
        <w:rPr>
          <w:rFonts w:ascii="Times New Roman" w:eastAsia="Times New Roman" w:hAnsi="Times New Roman" w:cs="Times New Roman"/>
          <w:color w:val="000000"/>
        </w:rPr>
        <w:t>vouchera</w:t>
      </w:r>
      <w:proofErr w:type="spellEnd"/>
      <w:r w:rsidR="00442CCC" w:rsidRPr="00A62FF4">
        <w:rPr>
          <w:rFonts w:ascii="Times New Roman" w:eastAsia="Times New Roman" w:hAnsi="Times New Roman" w:cs="Times New Roman"/>
          <w:color w:val="000000"/>
        </w:rPr>
        <w:t xml:space="preserve"> na </w:t>
      </w:r>
      <w:r w:rsidR="002B581F">
        <w:rPr>
          <w:rFonts w:ascii="Times New Roman" w:eastAsia="Times New Roman" w:hAnsi="Times New Roman" w:cs="Times New Roman"/>
          <w:color w:val="000000"/>
        </w:rPr>
        <w:t>individuálne poradenstvo a diagnostiku</w:t>
      </w:r>
      <w:r w:rsidR="00442CCC" w:rsidRPr="00712F70">
        <w:rPr>
          <w:rFonts w:ascii="Times New Roman" w:eastAsia="Times New Roman" w:hAnsi="Times New Roman" w:cs="Times New Roman"/>
          <w:color w:val="000000"/>
        </w:rPr>
        <w:t xml:space="preserve"> </w:t>
      </w:r>
      <w:r w:rsidR="00442CCC">
        <w:rPr>
          <w:rFonts w:ascii="Times New Roman" w:eastAsia="Times New Roman" w:hAnsi="Times New Roman" w:cs="Times New Roman"/>
          <w:color w:val="000000"/>
        </w:rPr>
        <w:t>vrátane príloh</w:t>
      </w:r>
      <w:bookmarkEnd w:id="4"/>
    </w:p>
    <w:sectPr w:rsidR="00C44D08" w:rsidRPr="00F550FA" w:rsidSect="0036271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10" w:h="16840"/>
      <w:pgMar w:top="820" w:right="853" w:bottom="1180" w:left="718" w:header="0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6CF162" w14:textId="77777777" w:rsidR="00C4769E" w:rsidRDefault="00C4769E">
      <w:pPr>
        <w:spacing w:line="240" w:lineRule="auto"/>
        <w:ind w:left="0" w:hanging="2"/>
      </w:pPr>
      <w:r>
        <w:separator/>
      </w:r>
    </w:p>
  </w:endnote>
  <w:endnote w:type="continuationSeparator" w:id="0">
    <w:p w14:paraId="232FBB9F" w14:textId="77777777" w:rsidR="00C4769E" w:rsidRDefault="00C4769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B0265C0A-A6E9-4FB8-BCD4-92B3402D289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6A3A0F3-8B3B-4E00-835A-7872D2162003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3" w:fontKey="{1F0EC0AF-2B34-4F10-A0B1-FE99E57897E8}"/>
    <w:embedBold r:id="rId4" w:fontKey="{83E51927-A462-4209-A9CD-FA2D6736D019}"/>
    <w:embedItalic r:id="rId5" w:fontKey="{A7D1C25B-B607-4F77-9BC9-7544FE64DCF6}"/>
    <w:embedBoldItalic r:id="rId6" w:fontKey="{2C55EFFA-9FA5-47E1-9DC4-1AA97709EB0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118848B2-59A8-4AEE-AAF2-43F1A5A2471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6C3EA255-BB58-4EEC-A02D-69334E7FA99C}"/>
    <w:embedItalic r:id="rId9" w:fontKey="{5C5DFFE5-E8BC-478D-9B2A-14F355F9C57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6CE7D832-35CF-45C6-B49D-348F64F462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904B6C" w14:textId="77777777" w:rsidR="00116849" w:rsidRDefault="00116849">
    <w:pPr>
      <w:pStyle w:val="Pt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320653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3CA1A8F" w14:textId="35410F60" w:rsidR="00116849" w:rsidRDefault="00116849" w:rsidP="00C632D4">
            <w:pPr>
              <w:pStyle w:val="Pta"/>
              <w:widowControl/>
              <w:tabs>
                <w:tab w:val="center" w:pos="4536"/>
                <w:tab w:val="right" w:pos="9072"/>
              </w:tabs>
              <w:autoSpaceDE/>
              <w:spacing w:line="240" w:lineRule="auto"/>
              <w:ind w:leftChars="0" w:left="0" w:firstLineChars="0" w:firstLine="0"/>
              <w:jc w:val="right"/>
              <w:textDirection w:val="lrTb"/>
              <w:textAlignment w:val="baseline"/>
              <w:outlineLvl w:val="9"/>
            </w:pPr>
            <w:r w:rsidRPr="00806674">
              <w:rPr>
                <w:rFonts w:ascii="Times New Roman" w:hAnsi="Times New Roman"/>
                <w:bCs/>
                <w:sz w:val="20"/>
                <w:szCs w:val="20"/>
              </w:rPr>
              <w:fldChar w:fldCharType="begin"/>
            </w:r>
            <w:r w:rsidRPr="00806674">
              <w:rPr>
                <w:rFonts w:ascii="Times New Roman" w:hAnsi="Times New Roman"/>
                <w:bCs/>
                <w:sz w:val="20"/>
                <w:szCs w:val="20"/>
              </w:rPr>
              <w:instrText>PAGE</w:instrText>
            </w:r>
            <w:r w:rsidRPr="00806674">
              <w:rPr>
                <w:rFonts w:ascii="Times New Roman" w:hAnsi="Times New Roman"/>
                <w:bCs/>
                <w:sz w:val="20"/>
                <w:szCs w:val="20"/>
              </w:rPr>
              <w:fldChar w:fldCharType="separate"/>
            </w:r>
            <w:r w:rsidR="001C082D">
              <w:rPr>
                <w:rFonts w:ascii="Times New Roman" w:hAnsi="Times New Roman"/>
                <w:bCs/>
                <w:noProof/>
                <w:sz w:val="20"/>
                <w:szCs w:val="20"/>
              </w:rPr>
              <w:t>2</w:t>
            </w:r>
            <w:r w:rsidRPr="00806674">
              <w:rPr>
                <w:rFonts w:ascii="Times New Roman" w:hAnsi="Times New Roman"/>
                <w:bCs/>
                <w:sz w:val="20"/>
                <w:szCs w:val="20"/>
              </w:rPr>
              <w:fldChar w:fldCharType="end"/>
            </w:r>
            <w:r w:rsidRPr="00806674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r w:rsidRPr="00F550FA"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  <w:fldChar w:fldCharType="begin"/>
            </w:r>
            <w:r w:rsidRPr="00F550FA"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  <w:instrText>NUMPAGES</w:instrText>
            </w:r>
            <w:r w:rsidRPr="00F550FA"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  <w:fldChar w:fldCharType="separate"/>
            </w:r>
            <w:r w:rsidR="001C082D">
              <w:rPr>
                <w:rFonts w:ascii="Times New Roman" w:hAnsi="Times New Roman"/>
                <w:bCs/>
                <w:noProof/>
                <w:sz w:val="20"/>
                <w:szCs w:val="20"/>
                <w:highlight w:val="yellow"/>
              </w:rPr>
              <w:t>9</w:t>
            </w:r>
            <w:r w:rsidRPr="00F550FA"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  <w:fldChar w:fldCharType="end"/>
            </w:r>
          </w:p>
        </w:sdtContent>
      </w:sdt>
      <w:p w14:paraId="24C93159" w14:textId="7D25BB31" w:rsidR="00116849" w:rsidRDefault="00116849" w:rsidP="00C632D4">
        <w:pPr>
          <w:pStyle w:val="Pta"/>
          <w:ind w:left="0" w:hanging="2"/>
          <w:jc w:val="right"/>
        </w:pPr>
        <w:r>
          <w:t xml:space="preserve"> </w:t>
        </w:r>
      </w:p>
    </w:sdtContent>
  </w:sdt>
  <w:p w14:paraId="0000016E" w14:textId="4CD865E0" w:rsidR="00116849" w:rsidRDefault="00116849">
    <w:pPr>
      <w:pBdr>
        <w:top w:val="nil"/>
        <w:left w:val="nil"/>
        <w:bottom w:val="nil"/>
        <w:right w:val="nil"/>
        <w:between w:val="nil"/>
      </w:pBdr>
      <w:spacing w:line="14" w:lineRule="auto"/>
      <w:ind w:left="0" w:hanging="2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CCFA4" w14:textId="77777777" w:rsidR="00116849" w:rsidRDefault="00116849">
    <w:pPr>
      <w:pStyle w:val="Pt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275D23" w14:textId="77777777" w:rsidR="00C4769E" w:rsidRDefault="00C4769E">
      <w:pPr>
        <w:spacing w:line="240" w:lineRule="auto"/>
        <w:ind w:left="0" w:hanging="2"/>
      </w:pPr>
      <w:r>
        <w:separator/>
      </w:r>
    </w:p>
  </w:footnote>
  <w:footnote w:type="continuationSeparator" w:id="0">
    <w:p w14:paraId="157F431F" w14:textId="77777777" w:rsidR="00C4769E" w:rsidRDefault="00C4769E">
      <w:pPr>
        <w:spacing w:line="240" w:lineRule="auto"/>
        <w:ind w:left="0" w:hanging="2"/>
      </w:pPr>
      <w:r>
        <w:continuationSeparator/>
      </w:r>
    </w:p>
  </w:footnote>
  <w:footnote w:id="1">
    <w:p w14:paraId="0000016F" w14:textId="07ECB0B0" w:rsidR="00116849" w:rsidRPr="00362712" w:rsidRDefault="00116849" w:rsidP="00F550FA">
      <w:pPr>
        <w:ind w:left="282" w:right="133" w:hangingChars="158" w:hanging="284"/>
        <w:jc w:val="both"/>
        <w:rPr>
          <w:rFonts w:ascii="Times New Roman" w:hAnsi="Times New Roman" w:cs="Times New Roman"/>
          <w:sz w:val="18"/>
          <w:szCs w:val="18"/>
        </w:rPr>
      </w:pPr>
      <w:r w:rsidRPr="00362712">
        <w:rPr>
          <w:rFonts w:ascii="Times New Roman" w:hAnsi="Times New Roman" w:cs="Times New Roman"/>
          <w:sz w:val="18"/>
          <w:szCs w:val="18"/>
          <w:vertAlign w:val="superscript"/>
        </w:rPr>
        <w:footnoteRef/>
      </w:r>
      <w:r w:rsidRPr="0048415F">
        <w:rPr>
          <w:rFonts w:ascii="Times New Roman" w:hAnsi="Times New Roman" w:cs="Times New Roman"/>
          <w:sz w:val="18"/>
          <w:szCs w:val="18"/>
        </w:rPr>
        <w:t xml:space="preserve"> </w:t>
      </w:r>
      <w:r w:rsidRPr="0048415F">
        <w:rPr>
          <w:rFonts w:ascii="Times New Roman" w:hAnsi="Times New Roman" w:cs="Times New Roman"/>
          <w:sz w:val="18"/>
          <w:szCs w:val="18"/>
        </w:rPr>
        <w:tab/>
      </w:r>
      <w:r w:rsidRPr="00362712">
        <w:rPr>
          <w:rFonts w:ascii="Times New Roman" w:eastAsia="Times New Roman" w:hAnsi="Times New Roman" w:cs="Times New Roman"/>
          <w:sz w:val="18"/>
          <w:szCs w:val="18"/>
        </w:rPr>
        <w:t xml:space="preserve">Článok G) bod 1. písm. a) </w:t>
      </w:r>
      <w:proofErr w:type="spellStart"/>
      <w:r w:rsidRPr="00362712">
        <w:rPr>
          <w:rFonts w:ascii="Times New Roman" w:eastAsia="Times New Roman" w:hAnsi="Times New Roman" w:cs="Times New Roman"/>
          <w:sz w:val="18"/>
          <w:szCs w:val="18"/>
        </w:rPr>
        <w:t>podbod</w:t>
      </w:r>
      <w:proofErr w:type="spellEnd"/>
      <w:r w:rsidRPr="00362712">
        <w:rPr>
          <w:rFonts w:ascii="Times New Roman" w:eastAsia="Times New Roman" w:hAnsi="Times New Roman" w:cs="Times New Roman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 w:rsidRPr="00362712">
        <w:rPr>
          <w:rFonts w:ascii="Times New Roman" w:eastAsia="Times New Roman" w:hAnsi="Times New Roman" w:cs="Times New Roman"/>
          <w:sz w:val="18"/>
          <w:szCs w:val="18"/>
        </w:rPr>
        <w:t>) Schémy</w:t>
      </w:r>
    </w:p>
  </w:footnote>
  <w:footnote w:id="2">
    <w:p w14:paraId="00000172" w14:textId="07A311B7" w:rsidR="00116849" w:rsidRPr="0048415F" w:rsidRDefault="00116849" w:rsidP="00362712">
      <w:pPr>
        <w:ind w:left="282" w:right="133" w:hangingChars="158" w:hanging="284"/>
        <w:jc w:val="both"/>
        <w:rPr>
          <w:rFonts w:ascii="Times New Roman" w:hAnsi="Times New Roman" w:cs="Times New Roman"/>
          <w:sz w:val="18"/>
          <w:szCs w:val="18"/>
          <w:vertAlign w:val="superscript"/>
        </w:rPr>
      </w:pP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footnoteRef/>
      </w: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tab/>
      </w:r>
      <w:r w:rsidRPr="00F207A7">
        <w:rPr>
          <w:rFonts w:ascii="Times New Roman" w:hAnsi="Times New Roman" w:cs="Times New Roman"/>
          <w:sz w:val="18"/>
          <w:szCs w:val="18"/>
        </w:rPr>
        <w:t xml:space="preserve">Zaradenie do veľkostnej kategórie je možné určiť napr. pomocou Vzoru modelového vyhlásenia – Informácií potrebných na kvalifikovanie sa ako MSP, ktorý je súčasťou dokumentu Európskej komisie „Príručka pre používateľov k definícii MSP“, ktorý je dostupný na webovom sídle Európskej komisie: </w:t>
      </w:r>
      <w:hyperlink r:id="rId1" w:history="1">
        <w:r w:rsidRPr="00F207A7">
          <w:rPr>
            <w:rStyle w:val="Hypertextovprepojenie"/>
            <w:rFonts w:ascii="Times New Roman" w:hAnsi="Times New Roman" w:cs="Times New Roman"/>
            <w:sz w:val="18"/>
            <w:szCs w:val="18"/>
          </w:rPr>
          <w:t>http://ec.europa.eu/DocsRoom/documents/15582/attachments/1/translations</w:t>
        </w:r>
      </w:hyperlink>
    </w:p>
  </w:footnote>
  <w:footnote w:id="3">
    <w:p w14:paraId="155DE32F" w14:textId="62462861" w:rsidR="00116849" w:rsidRPr="00234DDD" w:rsidRDefault="00116849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234DDD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34DDD">
        <w:rPr>
          <w:rFonts w:ascii="Times New Roman" w:hAnsi="Times New Roman" w:cs="Times New Roman"/>
          <w:sz w:val="18"/>
          <w:szCs w:val="18"/>
        </w:rPr>
        <w:t xml:space="preserve"> </w:t>
      </w:r>
      <w:r w:rsidRPr="00234DDD">
        <w:rPr>
          <w:rFonts w:ascii="Times New Roman" w:hAnsi="Times New Roman" w:cs="Times New Roman"/>
          <w:sz w:val="18"/>
          <w:szCs w:val="18"/>
        </w:rPr>
        <w:tab/>
        <w:t>Do dňa poskytnutia pomoci na základe Zmluvy sa prijímateľ označuje ako žiadateľ</w:t>
      </w:r>
    </w:p>
  </w:footnote>
  <w:footnote w:id="4">
    <w:p w14:paraId="00000170" w14:textId="1C041BB3" w:rsidR="00116849" w:rsidRPr="00234DDD" w:rsidRDefault="00116849" w:rsidP="00362712">
      <w:pPr>
        <w:ind w:left="282" w:right="133" w:hangingChars="158" w:hanging="284"/>
        <w:jc w:val="both"/>
        <w:rPr>
          <w:rFonts w:ascii="Times New Roman" w:hAnsi="Times New Roman" w:cs="Times New Roman"/>
          <w:sz w:val="18"/>
          <w:szCs w:val="18"/>
        </w:rPr>
      </w:pP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footnoteRef/>
      </w: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tab/>
      </w:r>
      <w:r w:rsidRPr="00F207A7">
        <w:rPr>
          <w:rFonts w:ascii="Times New Roman" w:hAnsi="Times New Roman" w:cs="Times New Roman"/>
          <w:sz w:val="18"/>
          <w:szCs w:val="18"/>
        </w:rPr>
        <w:t>Článok E) bod 2. Schémy</w:t>
      </w:r>
    </w:p>
  </w:footnote>
  <w:footnote w:id="5">
    <w:p w14:paraId="7A2EB5C5" w14:textId="3E7F9DCF" w:rsidR="00116849" w:rsidRPr="00234DDD" w:rsidRDefault="00116849" w:rsidP="00362712">
      <w:pPr>
        <w:pStyle w:val="Textpoznmkypodiarou"/>
        <w:ind w:left="282" w:right="133" w:hangingChars="158" w:hanging="284"/>
        <w:jc w:val="both"/>
        <w:rPr>
          <w:rFonts w:ascii="Times New Roman" w:hAnsi="Times New Roman" w:cs="Times New Roman"/>
          <w:sz w:val="18"/>
          <w:szCs w:val="18"/>
        </w:rPr>
      </w:pPr>
      <w:r w:rsidRPr="00234DDD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34DDD">
        <w:rPr>
          <w:rFonts w:ascii="Times New Roman" w:hAnsi="Times New Roman" w:cs="Times New Roman"/>
          <w:sz w:val="18"/>
          <w:szCs w:val="18"/>
        </w:rPr>
        <w:t xml:space="preserve"> </w:t>
      </w:r>
      <w:r w:rsidRPr="00234DDD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 xml:space="preserve">§ 7 odsek 6 písm. b) zákona č. </w:t>
      </w:r>
      <w:hyperlink r:id="rId2" w:history="1">
        <w:r w:rsidRPr="00F207A7">
          <w:rPr>
            <w:rStyle w:val="Hypertextovprepojenie"/>
            <w:rFonts w:ascii="Times New Roman" w:hAnsi="Times New Roman" w:cs="Times New Roman"/>
            <w:bCs/>
            <w:sz w:val="18"/>
            <w:szCs w:val="18"/>
          </w:rPr>
          <w:t>358/2015 Z. z. o úprave niektorých vzťahov v oblasti štátnej pomoci a minimálnej pomoci a o zmene a doplnení niektorých zákonov (zákon o štátnej pomoci)</w:t>
        </w:r>
      </w:hyperlink>
    </w:p>
  </w:footnote>
  <w:footnote w:id="6">
    <w:p w14:paraId="54298729" w14:textId="79D0007E" w:rsidR="00116849" w:rsidRPr="00234DDD" w:rsidRDefault="00116849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234DDD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34DDD">
        <w:rPr>
          <w:rFonts w:ascii="Times New Roman" w:hAnsi="Times New Roman" w:cs="Times New Roman"/>
          <w:sz w:val="18"/>
          <w:szCs w:val="18"/>
        </w:rPr>
        <w:t xml:space="preserve"> </w:t>
      </w:r>
      <w:r w:rsidRPr="00234DDD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V súlade s judikatúrou Súdneho dvora Európskej únie je hospodárskou činnosťou každá činnosť, ktorá spočíva v ponuke tovaru a služieb na trhu</w:t>
      </w:r>
    </w:p>
  </w:footnote>
  <w:footnote w:id="7">
    <w:p w14:paraId="19107B91" w14:textId="176A3AFD" w:rsidR="00116849" w:rsidRPr="00040304" w:rsidRDefault="00116849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040304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040304">
        <w:rPr>
          <w:rFonts w:ascii="Times New Roman" w:hAnsi="Times New Roman" w:cs="Times New Roman"/>
          <w:sz w:val="18"/>
          <w:szCs w:val="18"/>
        </w:rPr>
        <w:t xml:space="preserve"> </w:t>
      </w:r>
      <w:r w:rsidRPr="00040304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Článok J) bod 1. Schémy</w:t>
      </w:r>
    </w:p>
  </w:footnote>
  <w:footnote w:id="8">
    <w:p w14:paraId="712A4FC3" w14:textId="7F19181E" w:rsidR="00116849" w:rsidRPr="00040304" w:rsidRDefault="00116849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040304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040304">
        <w:rPr>
          <w:rFonts w:ascii="Times New Roman" w:hAnsi="Times New Roman" w:cs="Times New Roman"/>
          <w:sz w:val="18"/>
          <w:szCs w:val="18"/>
        </w:rPr>
        <w:t xml:space="preserve"> </w:t>
      </w:r>
      <w:r w:rsidRPr="00040304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O</w:t>
      </w:r>
      <w:r w:rsidRPr="00362712">
        <w:rPr>
          <w:rFonts w:ascii="Times New Roman" w:eastAsia="Times New Roman" w:hAnsi="Times New Roman" w:cs="Times New Roman"/>
          <w:sz w:val="18"/>
          <w:szCs w:val="18"/>
          <w:lang w:eastAsia="sk-SK"/>
        </w:rPr>
        <w:t xml:space="preserve">dhad ceny </w:t>
      </w:r>
      <w:r>
        <w:rPr>
          <w:rFonts w:ascii="Times New Roman" w:eastAsia="Times New Roman" w:hAnsi="Times New Roman" w:cs="Times New Roman"/>
          <w:sz w:val="18"/>
          <w:szCs w:val="18"/>
          <w:lang w:eastAsia="sk-SK"/>
        </w:rPr>
        <w:t>Poradenstva/diagnostiky</w:t>
      </w:r>
      <w:r w:rsidRPr="00362712">
        <w:rPr>
          <w:rFonts w:ascii="Times New Roman" w:eastAsia="Times New Roman" w:hAnsi="Times New Roman" w:cs="Times New Roman"/>
          <w:sz w:val="18"/>
          <w:szCs w:val="18"/>
          <w:lang w:eastAsia="sk-SK"/>
        </w:rPr>
        <w:t xml:space="preserve"> predstavuje nezáväznú informáciu pre účely Komisie. Odhad ceny </w:t>
      </w:r>
      <w:r>
        <w:rPr>
          <w:rFonts w:ascii="Times New Roman" w:eastAsia="Times New Roman" w:hAnsi="Times New Roman" w:cs="Times New Roman"/>
          <w:sz w:val="18"/>
          <w:szCs w:val="18"/>
          <w:lang w:eastAsia="sk-SK"/>
        </w:rPr>
        <w:t>Poradenstva/diagnostiky</w:t>
      </w:r>
      <w:r w:rsidRPr="00362712">
        <w:rPr>
          <w:rFonts w:ascii="Times New Roman" w:eastAsia="Times New Roman" w:hAnsi="Times New Roman" w:cs="Times New Roman"/>
          <w:sz w:val="18"/>
          <w:szCs w:val="18"/>
          <w:lang w:eastAsia="sk-SK"/>
        </w:rPr>
        <w:t xml:space="preserve"> uvedený v prílohe Žiadosti nie je predpokladanou hodnotou zákazky; slúži výhradne ako jedno z rozhodovacích kritérií pri výbere žiadateľov</w:t>
      </w:r>
    </w:p>
  </w:footnote>
  <w:footnote w:id="9">
    <w:p w14:paraId="761580AB" w14:textId="1128B34B" w:rsidR="00116849" w:rsidRPr="00227554" w:rsidRDefault="00116849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227554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27554">
        <w:rPr>
          <w:rFonts w:ascii="Times New Roman" w:hAnsi="Times New Roman" w:cs="Times New Roman"/>
          <w:sz w:val="18"/>
          <w:szCs w:val="18"/>
        </w:rPr>
        <w:t xml:space="preserve"> </w:t>
      </w:r>
      <w:r w:rsidRPr="00227554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Osobou oprávnenou kona</w:t>
      </w:r>
      <w:r w:rsidRPr="0048415F">
        <w:rPr>
          <w:rFonts w:ascii="Times New Roman" w:eastAsia="Times New Roman" w:hAnsi="Times New Roman" w:cs="Times New Roman"/>
          <w:sz w:val="18"/>
          <w:szCs w:val="18"/>
          <w:lang w:eastAsia="sk-SK"/>
        </w:rPr>
        <w:t xml:space="preserve">ť v mene </w:t>
      </w:r>
      <w:r w:rsidRPr="00362712">
        <w:rPr>
          <w:rFonts w:ascii="Times New Roman" w:eastAsia="Times New Roman" w:hAnsi="Times New Roman" w:cs="Times New Roman"/>
          <w:sz w:val="18"/>
          <w:szCs w:val="18"/>
          <w:lang w:eastAsia="sk-SK"/>
        </w:rPr>
        <w:t>žiadateľa</w:t>
      </w:r>
    </w:p>
  </w:footnote>
  <w:footnote w:id="10">
    <w:p w14:paraId="79224D52" w14:textId="0720B192" w:rsidR="00116849" w:rsidRPr="00227554" w:rsidRDefault="00116849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227554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27554">
        <w:rPr>
          <w:rFonts w:ascii="Times New Roman" w:hAnsi="Times New Roman" w:cs="Times New Roman"/>
          <w:sz w:val="18"/>
          <w:szCs w:val="18"/>
        </w:rPr>
        <w:t xml:space="preserve"> </w:t>
      </w:r>
      <w:r w:rsidRPr="00227554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Uvedené platí aj, ak dôjde k vyhláseniu novej Výzvy</w:t>
      </w:r>
      <w:r w:rsidR="00B71702">
        <w:rPr>
          <w:rFonts w:ascii="Times New Roman" w:hAnsi="Times New Roman" w:cs="Times New Roman"/>
          <w:sz w:val="18"/>
          <w:szCs w:val="18"/>
        </w:rPr>
        <w:t>, alebo dôjde k navýšeniu alokácie na výzvu.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39D89F" w14:textId="77777777" w:rsidR="00116849" w:rsidRDefault="00116849">
    <w:pPr>
      <w:pStyle w:val="Hlavika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171" w14:textId="77777777" w:rsidR="00116849" w:rsidRDefault="00116849">
    <w:pPr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90782" w14:textId="77777777" w:rsidR="00116849" w:rsidRDefault="00116849">
    <w:pPr>
      <w:pStyle w:val="Hlavika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F7B1A"/>
    <w:multiLevelType w:val="multilevel"/>
    <w:tmpl w:val="DEAE5FA6"/>
    <w:lvl w:ilvl="0">
      <w:start w:val="1"/>
      <w:numFmt w:val="bullet"/>
      <w:lvlText w:val="●"/>
      <w:lvlJc w:val="left"/>
      <w:pPr>
        <w:ind w:left="825" w:hanging="54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A520E36"/>
    <w:multiLevelType w:val="hybridMultilevel"/>
    <w:tmpl w:val="CE3A0CF2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B4C2E"/>
    <w:multiLevelType w:val="multilevel"/>
    <w:tmpl w:val="0C5EED4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54742AFC"/>
    <w:multiLevelType w:val="multilevel"/>
    <w:tmpl w:val="0C5EED4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65D206CC"/>
    <w:multiLevelType w:val="hybridMultilevel"/>
    <w:tmpl w:val="8CAC48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6414C0"/>
    <w:multiLevelType w:val="hybridMultilevel"/>
    <w:tmpl w:val="8CAC483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FB0719"/>
    <w:multiLevelType w:val="hybridMultilevel"/>
    <w:tmpl w:val="C04E1BCA"/>
    <w:lvl w:ilvl="0" w:tplc="D18EAF26">
      <w:start w:val="1"/>
      <w:numFmt w:val="lowerRoman"/>
      <w:lvlText w:val="%1."/>
      <w:lvlJc w:val="left"/>
      <w:pPr>
        <w:ind w:left="2282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642" w:hanging="360"/>
      </w:pPr>
    </w:lvl>
    <w:lvl w:ilvl="2" w:tplc="041B001B" w:tentative="1">
      <w:start w:val="1"/>
      <w:numFmt w:val="lowerRoman"/>
      <w:lvlText w:val="%3."/>
      <w:lvlJc w:val="right"/>
      <w:pPr>
        <w:ind w:left="3362" w:hanging="180"/>
      </w:pPr>
    </w:lvl>
    <w:lvl w:ilvl="3" w:tplc="041B000F" w:tentative="1">
      <w:start w:val="1"/>
      <w:numFmt w:val="decimal"/>
      <w:lvlText w:val="%4."/>
      <w:lvlJc w:val="left"/>
      <w:pPr>
        <w:ind w:left="4082" w:hanging="360"/>
      </w:pPr>
    </w:lvl>
    <w:lvl w:ilvl="4" w:tplc="041B0019" w:tentative="1">
      <w:start w:val="1"/>
      <w:numFmt w:val="lowerLetter"/>
      <w:lvlText w:val="%5."/>
      <w:lvlJc w:val="left"/>
      <w:pPr>
        <w:ind w:left="4802" w:hanging="360"/>
      </w:pPr>
    </w:lvl>
    <w:lvl w:ilvl="5" w:tplc="041B001B" w:tentative="1">
      <w:start w:val="1"/>
      <w:numFmt w:val="lowerRoman"/>
      <w:lvlText w:val="%6."/>
      <w:lvlJc w:val="right"/>
      <w:pPr>
        <w:ind w:left="5522" w:hanging="180"/>
      </w:pPr>
    </w:lvl>
    <w:lvl w:ilvl="6" w:tplc="041B000F" w:tentative="1">
      <w:start w:val="1"/>
      <w:numFmt w:val="decimal"/>
      <w:lvlText w:val="%7."/>
      <w:lvlJc w:val="left"/>
      <w:pPr>
        <w:ind w:left="6242" w:hanging="360"/>
      </w:pPr>
    </w:lvl>
    <w:lvl w:ilvl="7" w:tplc="041B0019" w:tentative="1">
      <w:start w:val="1"/>
      <w:numFmt w:val="lowerLetter"/>
      <w:lvlText w:val="%8."/>
      <w:lvlJc w:val="left"/>
      <w:pPr>
        <w:ind w:left="6962" w:hanging="360"/>
      </w:pPr>
    </w:lvl>
    <w:lvl w:ilvl="8" w:tplc="041B001B" w:tentative="1">
      <w:start w:val="1"/>
      <w:numFmt w:val="lowerRoman"/>
      <w:lvlText w:val="%9."/>
      <w:lvlJc w:val="right"/>
      <w:pPr>
        <w:ind w:left="7682" w:hanging="180"/>
      </w:pPr>
    </w:lvl>
  </w:abstractNum>
  <w:abstractNum w:abstractNumId="7" w15:restartNumberingAfterBreak="0">
    <w:nsid w:val="70705A9D"/>
    <w:multiLevelType w:val="multilevel"/>
    <w:tmpl w:val="0C5EED4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4"/>
  </w:num>
  <w:num w:numId="8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353"/>
    <w:rsid w:val="000025E5"/>
    <w:rsid w:val="000043B9"/>
    <w:rsid w:val="00012897"/>
    <w:rsid w:val="000263BC"/>
    <w:rsid w:val="00040304"/>
    <w:rsid w:val="000449F4"/>
    <w:rsid w:val="00052667"/>
    <w:rsid w:val="00061F8B"/>
    <w:rsid w:val="0006556F"/>
    <w:rsid w:val="0006711A"/>
    <w:rsid w:val="000720F3"/>
    <w:rsid w:val="0009672F"/>
    <w:rsid w:val="000B61AD"/>
    <w:rsid w:val="000D2965"/>
    <w:rsid w:val="000D67A6"/>
    <w:rsid w:val="000E4E01"/>
    <w:rsid w:val="00101A59"/>
    <w:rsid w:val="00105D67"/>
    <w:rsid w:val="001132C9"/>
    <w:rsid w:val="00116849"/>
    <w:rsid w:val="00117207"/>
    <w:rsid w:val="001268F0"/>
    <w:rsid w:val="00160178"/>
    <w:rsid w:val="00176248"/>
    <w:rsid w:val="00180061"/>
    <w:rsid w:val="00182C68"/>
    <w:rsid w:val="001966FF"/>
    <w:rsid w:val="00196FD6"/>
    <w:rsid w:val="001A1634"/>
    <w:rsid w:val="001B12CE"/>
    <w:rsid w:val="001C082D"/>
    <w:rsid w:val="001C6CB6"/>
    <w:rsid w:val="001C75F4"/>
    <w:rsid w:val="001E73B4"/>
    <w:rsid w:val="001F396B"/>
    <w:rsid w:val="002079EE"/>
    <w:rsid w:val="0021062E"/>
    <w:rsid w:val="00227554"/>
    <w:rsid w:val="00231F1B"/>
    <w:rsid w:val="00234DDD"/>
    <w:rsid w:val="002357BF"/>
    <w:rsid w:val="00237102"/>
    <w:rsid w:val="0025092D"/>
    <w:rsid w:val="00261383"/>
    <w:rsid w:val="002836C3"/>
    <w:rsid w:val="002B581F"/>
    <w:rsid w:val="002C7A94"/>
    <w:rsid w:val="002E46E7"/>
    <w:rsid w:val="002F2DA9"/>
    <w:rsid w:val="0031118F"/>
    <w:rsid w:val="00316AC6"/>
    <w:rsid w:val="003216CD"/>
    <w:rsid w:val="003347FA"/>
    <w:rsid w:val="00341353"/>
    <w:rsid w:val="00350BD6"/>
    <w:rsid w:val="0035291C"/>
    <w:rsid w:val="003619AD"/>
    <w:rsid w:val="00362712"/>
    <w:rsid w:val="003658D9"/>
    <w:rsid w:val="003660CA"/>
    <w:rsid w:val="00385C34"/>
    <w:rsid w:val="0038633C"/>
    <w:rsid w:val="00392553"/>
    <w:rsid w:val="003D450D"/>
    <w:rsid w:val="003E0DE9"/>
    <w:rsid w:val="003F3C41"/>
    <w:rsid w:val="003F4DBF"/>
    <w:rsid w:val="00401186"/>
    <w:rsid w:val="00442CCC"/>
    <w:rsid w:val="004432EA"/>
    <w:rsid w:val="00465468"/>
    <w:rsid w:val="0048415F"/>
    <w:rsid w:val="0048588E"/>
    <w:rsid w:val="00493C41"/>
    <w:rsid w:val="004B4712"/>
    <w:rsid w:val="004B6BAC"/>
    <w:rsid w:val="004E6D99"/>
    <w:rsid w:val="0051216F"/>
    <w:rsid w:val="00512DEA"/>
    <w:rsid w:val="005157D6"/>
    <w:rsid w:val="00533287"/>
    <w:rsid w:val="00550A6A"/>
    <w:rsid w:val="005B457B"/>
    <w:rsid w:val="005D2563"/>
    <w:rsid w:val="005D509B"/>
    <w:rsid w:val="005E1298"/>
    <w:rsid w:val="005E3BDF"/>
    <w:rsid w:val="005F7768"/>
    <w:rsid w:val="00600A12"/>
    <w:rsid w:val="006130A5"/>
    <w:rsid w:val="00620493"/>
    <w:rsid w:val="00631254"/>
    <w:rsid w:val="00637843"/>
    <w:rsid w:val="00643968"/>
    <w:rsid w:val="006639F2"/>
    <w:rsid w:val="00680B3F"/>
    <w:rsid w:val="006966F1"/>
    <w:rsid w:val="006A334F"/>
    <w:rsid w:val="006A7AB9"/>
    <w:rsid w:val="006B0C18"/>
    <w:rsid w:val="006B6123"/>
    <w:rsid w:val="006C01FC"/>
    <w:rsid w:val="006C40FD"/>
    <w:rsid w:val="006D21F3"/>
    <w:rsid w:val="006D64D5"/>
    <w:rsid w:val="006D6544"/>
    <w:rsid w:val="006E1A27"/>
    <w:rsid w:val="006F5ED6"/>
    <w:rsid w:val="00701C45"/>
    <w:rsid w:val="00712F70"/>
    <w:rsid w:val="007249AF"/>
    <w:rsid w:val="00730CD8"/>
    <w:rsid w:val="00741D80"/>
    <w:rsid w:val="00746E36"/>
    <w:rsid w:val="00752A75"/>
    <w:rsid w:val="00754B39"/>
    <w:rsid w:val="00755620"/>
    <w:rsid w:val="0076471E"/>
    <w:rsid w:val="00767CD5"/>
    <w:rsid w:val="00770816"/>
    <w:rsid w:val="00777363"/>
    <w:rsid w:val="007B468F"/>
    <w:rsid w:val="007B4AB0"/>
    <w:rsid w:val="007D4085"/>
    <w:rsid w:val="007E147E"/>
    <w:rsid w:val="007E641C"/>
    <w:rsid w:val="007F2FA3"/>
    <w:rsid w:val="007F40B5"/>
    <w:rsid w:val="007F43E5"/>
    <w:rsid w:val="007F7AB7"/>
    <w:rsid w:val="008362E4"/>
    <w:rsid w:val="00836F3F"/>
    <w:rsid w:val="008418BB"/>
    <w:rsid w:val="008441FB"/>
    <w:rsid w:val="0085458A"/>
    <w:rsid w:val="00865142"/>
    <w:rsid w:val="0088028A"/>
    <w:rsid w:val="008B0A4C"/>
    <w:rsid w:val="008B2D94"/>
    <w:rsid w:val="008B7AB3"/>
    <w:rsid w:val="008C21B6"/>
    <w:rsid w:val="008D0761"/>
    <w:rsid w:val="008D2F61"/>
    <w:rsid w:val="008E5223"/>
    <w:rsid w:val="008E778C"/>
    <w:rsid w:val="008F54BC"/>
    <w:rsid w:val="00930CFF"/>
    <w:rsid w:val="00936F62"/>
    <w:rsid w:val="009472CB"/>
    <w:rsid w:val="009519E5"/>
    <w:rsid w:val="009627FF"/>
    <w:rsid w:val="00967E7D"/>
    <w:rsid w:val="00992139"/>
    <w:rsid w:val="009933F7"/>
    <w:rsid w:val="0099435E"/>
    <w:rsid w:val="00997B1E"/>
    <w:rsid w:val="009B25A1"/>
    <w:rsid w:val="009B7CEC"/>
    <w:rsid w:val="009E041E"/>
    <w:rsid w:val="009E4E62"/>
    <w:rsid w:val="009F05CF"/>
    <w:rsid w:val="009F5E1D"/>
    <w:rsid w:val="00A12567"/>
    <w:rsid w:val="00A16BFB"/>
    <w:rsid w:val="00A17E61"/>
    <w:rsid w:val="00A33FBC"/>
    <w:rsid w:val="00A55D3D"/>
    <w:rsid w:val="00A82E35"/>
    <w:rsid w:val="00AD7C21"/>
    <w:rsid w:val="00AE2ADE"/>
    <w:rsid w:val="00B24FB6"/>
    <w:rsid w:val="00B301C4"/>
    <w:rsid w:val="00B34081"/>
    <w:rsid w:val="00B363E6"/>
    <w:rsid w:val="00B44292"/>
    <w:rsid w:val="00B5474F"/>
    <w:rsid w:val="00B57F73"/>
    <w:rsid w:val="00B61AD2"/>
    <w:rsid w:val="00B71702"/>
    <w:rsid w:val="00B75EF1"/>
    <w:rsid w:val="00BB1F18"/>
    <w:rsid w:val="00BC0C7F"/>
    <w:rsid w:val="00BC3257"/>
    <w:rsid w:val="00BC4C63"/>
    <w:rsid w:val="00BC5272"/>
    <w:rsid w:val="00BD046D"/>
    <w:rsid w:val="00BF382C"/>
    <w:rsid w:val="00C0364E"/>
    <w:rsid w:val="00C03CC9"/>
    <w:rsid w:val="00C33702"/>
    <w:rsid w:val="00C426FD"/>
    <w:rsid w:val="00C44D08"/>
    <w:rsid w:val="00C47584"/>
    <w:rsid w:val="00C4769E"/>
    <w:rsid w:val="00C60530"/>
    <w:rsid w:val="00C632D4"/>
    <w:rsid w:val="00C63C03"/>
    <w:rsid w:val="00C72EA5"/>
    <w:rsid w:val="00C8144A"/>
    <w:rsid w:val="00C932F9"/>
    <w:rsid w:val="00CA1A68"/>
    <w:rsid w:val="00CB0F1F"/>
    <w:rsid w:val="00CB38F4"/>
    <w:rsid w:val="00CE0359"/>
    <w:rsid w:val="00CE16F9"/>
    <w:rsid w:val="00D04713"/>
    <w:rsid w:val="00D1064A"/>
    <w:rsid w:val="00D179BF"/>
    <w:rsid w:val="00D22788"/>
    <w:rsid w:val="00D32591"/>
    <w:rsid w:val="00D33712"/>
    <w:rsid w:val="00D501CD"/>
    <w:rsid w:val="00D54DC0"/>
    <w:rsid w:val="00D551EE"/>
    <w:rsid w:val="00D6175E"/>
    <w:rsid w:val="00D64022"/>
    <w:rsid w:val="00D94726"/>
    <w:rsid w:val="00DB6B8D"/>
    <w:rsid w:val="00DC0146"/>
    <w:rsid w:val="00DD03E6"/>
    <w:rsid w:val="00DE7BBA"/>
    <w:rsid w:val="00DF3802"/>
    <w:rsid w:val="00DF7CFA"/>
    <w:rsid w:val="00E107F8"/>
    <w:rsid w:val="00E22B34"/>
    <w:rsid w:val="00E3511C"/>
    <w:rsid w:val="00E41E16"/>
    <w:rsid w:val="00E5185C"/>
    <w:rsid w:val="00E81DB0"/>
    <w:rsid w:val="00EB4DE8"/>
    <w:rsid w:val="00ED140F"/>
    <w:rsid w:val="00ED455F"/>
    <w:rsid w:val="00EE501F"/>
    <w:rsid w:val="00F009DA"/>
    <w:rsid w:val="00F01EB4"/>
    <w:rsid w:val="00F145C8"/>
    <w:rsid w:val="00F173A6"/>
    <w:rsid w:val="00F207A7"/>
    <w:rsid w:val="00F550FA"/>
    <w:rsid w:val="00FB2A73"/>
    <w:rsid w:val="00FB3C77"/>
    <w:rsid w:val="00FC4A99"/>
    <w:rsid w:val="00FC67E5"/>
    <w:rsid w:val="00FC6EEE"/>
    <w:rsid w:val="00FD74D3"/>
    <w:rsid w:val="00FE3C82"/>
    <w:rsid w:val="00FF1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8F136"/>
  <w15:docId w15:val="{59E71B40-FFCF-47E6-9844-E068925AD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Narrow" w:eastAsia="Arial Narrow" w:hAnsi="Arial Narrow" w:cs="Arial Narrow"/>
      <w:position w:val="-1"/>
      <w:sz w:val="22"/>
      <w:szCs w:val="22"/>
      <w:lang w:eastAsia="en-US"/>
    </w:rPr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uiPriority w:val="10"/>
    <w:qFormat/>
    <w:pPr>
      <w:ind w:right="477"/>
      <w:jc w:val="center"/>
    </w:pPr>
    <w:rPr>
      <w:b/>
      <w:bCs/>
      <w:sz w:val="36"/>
      <w:szCs w:val="36"/>
    </w:rPr>
  </w:style>
  <w:style w:type="table" w:customStyle="1" w:styleId="TableNormal1">
    <w:name w:val="Table Normal1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pPr>
      <w:ind w:left="556"/>
    </w:pPr>
    <w:rPr>
      <w:sz w:val="18"/>
      <w:szCs w:val="18"/>
    </w:rPr>
  </w:style>
  <w:style w:type="paragraph" w:customStyle="1" w:styleId="OdsekzoznamubodyBulletNumberlp1lp11UseCaseListParagraph">
    <w:name w:val="Odsek zoznamu;body;Bullet Number;lp1;lp11;Use Case List Paragraph"/>
    <w:basedOn w:val="Normlny"/>
    <w:pPr>
      <w:ind w:left="556" w:right="1035"/>
      <w:jc w:val="both"/>
    </w:pPr>
  </w:style>
  <w:style w:type="paragraph" w:customStyle="1" w:styleId="TableParagraph">
    <w:name w:val="Table Paragraph"/>
    <w:basedOn w:val="Normlny"/>
    <w:pPr>
      <w:ind w:left="110"/>
    </w:pPr>
  </w:style>
  <w:style w:type="character" w:styleId="Hypertextovprepojeni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Nevyrieenzmienka1">
    <w:name w:val="Nevyriešená zmienka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tl3">
    <w:name w:val="Štýl3"/>
    <w:rPr>
      <w:rFonts w:ascii="Calibri" w:hAnsi="Calibri"/>
      <w:w w:val="100"/>
      <w:position w:val="-1"/>
      <w:sz w:val="20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  <w:lang w:eastAsia="en-US"/>
    </w:rPr>
  </w:style>
  <w:style w:type="paragraph" w:styleId="Bezriadkovania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2"/>
      <w:szCs w:val="22"/>
      <w:lang w:eastAsia="en-US"/>
    </w:rPr>
  </w:style>
  <w:style w:type="character" w:styleId="Odkaznakomentr">
    <w:name w:val="annotation reference"/>
    <w:uiPriority w:val="99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komentra">
    <w:name w:val="annotation text"/>
    <w:basedOn w:val="Normlny"/>
    <w:uiPriority w:val="99"/>
    <w:qFormat/>
    <w:rPr>
      <w:sz w:val="20"/>
      <w:szCs w:val="20"/>
    </w:rPr>
  </w:style>
  <w:style w:type="character" w:customStyle="1" w:styleId="TextkomentraChar">
    <w:name w:val="Text komentára Char"/>
    <w:uiPriority w:val="99"/>
    <w:rPr>
      <w:rFonts w:ascii="Arial Narrow" w:eastAsia="Arial Narrow" w:hAnsi="Arial Narrow" w:cs="Arial Narrow"/>
      <w:w w:val="100"/>
      <w:position w:val="-1"/>
      <w:sz w:val="20"/>
      <w:szCs w:val="20"/>
      <w:effect w:val="none"/>
      <w:vertAlign w:val="baseline"/>
      <w:cs w:val="0"/>
      <w:em w:val="none"/>
      <w:lang w:val="sk-SK"/>
    </w:rPr>
  </w:style>
  <w:style w:type="paragraph" w:styleId="Predmetkomentra">
    <w:name w:val="annotation subject"/>
    <w:basedOn w:val="Textkomentra"/>
    <w:next w:val="Textkomentra"/>
    <w:qFormat/>
    <w:rPr>
      <w:b/>
      <w:bCs/>
    </w:rPr>
  </w:style>
  <w:style w:type="character" w:customStyle="1" w:styleId="PredmetkomentraChar">
    <w:name w:val="Predmet komentára Char"/>
    <w:rPr>
      <w:rFonts w:ascii="Arial Narrow" w:eastAsia="Arial Narrow" w:hAnsi="Arial Narrow" w:cs="Arial Narrow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sk-SK"/>
    </w:rPr>
  </w:style>
  <w:style w:type="paragraph" w:styleId="Hlavika">
    <w:name w:val="header"/>
    <w:basedOn w:val="Normlny"/>
    <w:qFormat/>
  </w:style>
  <w:style w:type="character" w:customStyle="1" w:styleId="HlavikaChar">
    <w:name w:val="Hlavička Char"/>
    <w:rPr>
      <w:rFonts w:ascii="Arial Narrow" w:eastAsia="Arial Narrow" w:hAnsi="Arial Narrow" w:cs="Arial Narrow"/>
      <w:w w:val="100"/>
      <w:position w:val="-1"/>
      <w:effect w:val="none"/>
      <w:vertAlign w:val="baseline"/>
      <w:cs w:val="0"/>
      <w:em w:val="none"/>
      <w:lang w:val="sk-SK"/>
    </w:rPr>
  </w:style>
  <w:style w:type="paragraph" w:styleId="Pta">
    <w:name w:val="footer"/>
    <w:basedOn w:val="Normlny"/>
    <w:uiPriority w:val="99"/>
    <w:qFormat/>
  </w:style>
  <w:style w:type="character" w:customStyle="1" w:styleId="PtaChar">
    <w:name w:val="Päta Char"/>
    <w:uiPriority w:val="99"/>
    <w:rPr>
      <w:rFonts w:ascii="Arial Narrow" w:eastAsia="Arial Narrow" w:hAnsi="Arial Narrow" w:cs="Arial Narrow"/>
      <w:w w:val="100"/>
      <w:position w:val="-1"/>
      <w:effect w:val="none"/>
      <w:vertAlign w:val="baseline"/>
      <w:cs w:val="0"/>
      <w:em w:val="none"/>
      <w:lang w:val="sk-SK"/>
    </w:rPr>
  </w:style>
  <w:style w:type="character" w:styleId="PouitHypertextovPrepojenie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Textpoznmkypodiarou">
    <w:name w:val="footnote text"/>
    <w:basedOn w:val="Normlny"/>
    <w:qFormat/>
    <w:rPr>
      <w:sz w:val="20"/>
      <w:szCs w:val="20"/>
    </w:rPr>
  </w:style>
  <w:style w:type="character" w:customStyle="1" w:styleId="TextpoznmkypodiarouChar">
    <w:name w:val="Text poznámky pod čiarou Char"/>
    <w:rPr>
      <w:rFonts w:ascii="Arial Narrow" w:eastAsia="Arial Narrow" w:hAnsi="Arial Narrow" w:cs="Arial Narrow"/>
      <w:w w:val="100"/>
      <w:position w:val="-1"/>
      <w:sz w:val="20"/>
      <w:szCs w:val="20"/>
      <w:effect w:val="none"/>
      <w:vertAlign w:val="baseline"/>
      <w:cs w:val="0"/>
      <w:em w:val="none"/>
      <w:lang w:val="sk-SK"/>
    </w:rPr>
  </w:style>
  <w:style w:type="character" w:styleId="Odkaznapoznmkupodiarou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Revzia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Narrow" w:eastAsia="Arial Narrow" w:hAnsi="Arial Narrow" w:cs="Arial Narrow"/>
      <w:position w:val="-1"/>
      <w:sz w:val="22"/>
      <w:szCs w:val="22"/>
      <w:lang w:eastAsia="en-US"/>
    </w:rPr>
  </w:style>
  <w:style w:type="paragraph" w:styleId="Textbubliny">
    <w:name w:val="Balloon Text"/>
    <w:basedOn w:val="Normlny"/>
    <w:qFormat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rPr>
      <w:rFonts w:ascii="Segoe UI" w:eastAsia="Arial Narrow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sk-SK"/>
    </w:rPr>
  </w:style>
  <w:style w:type="table" w:styleId="Mriekatabuky">
    <w:name w:val="Table Grid"/>
    <w:basedOn w:val="Normlnatabu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rieenzmienka2">
    <w:name w:val="Nevyriešená zmienka2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OdsekzoznamuCharbodyCharBulletNumberCharlp1Charlp11CharUseCaseListParagraphChar">
    <w:name w:val="Odsek zoznamu Char;body Char;Bullet Number Char;lp1 Char;lp11 Char;Use Case List Paragraph Char"/>
    <w:rPr>
      <w:rFonts w:ascii="Arial Narrow" w:eastAsia="Arial Narrow" w:hAnsi="Arial Narrow" w:cs="Arial Narrow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Odsekzoznamu">
    <w:name w:val="List Paragraph"/>
    <w:aliases w:val="body,Odsek zoznamu2,Table of contents numbered,List Paragraph,Odsek,Listenabsatz"/>
    <w:basedOn w:val="Normlny"/>
    <w:link w:val="OdsekzoznamuChar"/>
    <w:uiPriority w:val="1"/>
    <w:qFormat/>
    <w:rsid w:val="003F4DBF"/>
    <w:pPr>
      <w:ind w:left="720"/>
      <w:contextualSpacing/>
    </w:pPr>
  </w:style>
  <w:style w:type="character" w:customStyle="1" w:styleId="OdsekzoznamuChar">
    <w:name w:val="Odsek zoznamu Char"/>
    <w:aliases w:val="body Char,Odsek zoznamu2 Char,Table of contents numbered Char,List Paragraph Char,Odsek Char,Listenabsatz Char"/>
    <w:basedOn w:val="Predvolenpsmoodseku"/>
    <w:link w:val="Odsekzoznamu"/>
    <w:uiPriority w:val="1"/>
    <w:qFormat/>
    <w:locked/>
    <w:rsid w:val="00754B39"/>
    <w:rPr>
      <w:rFonts w:ascii="Arial Narrow" w:eastAsia="Arial Narrow" w:hAnsi="Arial Narrow" w:cs="Arial Narrow"/>
      <w:position w:val="-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6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pc.sk" TargetMode="External"/><Relationship Id="rId18" Type="http://schemas.openxmlformats.org/officeDocument/2006/relationships/hyperlink" Target="http://www.orsr.sk/" TargetMode="External"/><Relationship Id="rId26" Type="http://schemas.openxmlformats.org/officeDocument/2006/relationships/hyperlink" Target="http://www.sbagency.sk/ochrana-osobnych-udajov-0" TargetMode="External"/><Relationship Id="rId21" Type="http://schemas.openxmlformats.org/officeDocument/2006/relationships/hyperlink" Target="https://qesportal.sk/Portal/sk" TargetMode="External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mailto:circular@sbagency.sk" TargetMode="External"/><Relationship Id="rId17" Type="http://schemas.openxmlformats.org/officeDocument/2006/relationships/hyperlink" Target="https://ru.justice.sk/ru-verejnost-web/" TargetMode="External"/><Relationship Id="rId25" Type="http://schemas.openxmlformats.org/officeDocument/2006/relationships/hyperlink" Target="http://www.npc.sk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ru.justice.sk/ru-verejnost-web/" TargetMode="External"/><Relationship Id="rId20" Type="http://schemas.openxmlformats.org/officeDocument/2006/relationships/hyperlink" Target="http://www.npc.sk" TargetMode="External"/><Relationship Id="rId29" Type="http://schemas.openxmlformats.org/officeDocument/2006/relationships/hyperlink" Target="https://semp.kti2dc.s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pc.sk" TargetMode="External"/><Relationship Id="rId24" Type="http://schemas.openxmlformats.org/officeDocument/2006/relationships/hyperlink" Target="http://www.npc.sk" TargetMode="Externa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zrsr.sk/" TargetMode="External"/><Relationship Id="rId23" Type="http://schemas.openxmlformats.org/officeDocument/2006/relationships/hyperlink" Target="mailto:circular@sbagency.sk" TargetMode="External"/><Relationship Id="rId28" Type="http://schemas.openxmlformats.org/officeDocument/2006/relationships/hyperlink" Target="https://www.antimon.gov.sk/statna-pomoc/?csrt=17370155023504250866" TargetMode="External"/><Relationship Id="rId36" Type="http://schemas.openxmlformats.org/officeDocument/2006/relationships/footer" Target="footer3.xml"/><Relationship Id="rId10" Type="http://schemas.openxmlformats.org/officeDocument/2006/relationships/hyperlink" Target="https://bit.ly/Sch%C3%A9ma_minim%C3%A1lnej_pomoci" TargetMode="External"/><Relationship Id="rId19" Type="http://schemas.openxmlformats.org/officeDocument/2006/relationships/hyperlink" Target="http://www.zrsr.sk/" TargetMode="External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://www.orsr.sk/" TargetMode="External"/><Relationship Id="rId22" Type="http://schemas.openxmlformats.org/officeDocument/2006/relationships/hyperlink" Target="mailto:circular@sbagency.sk" TargetMode="External"/><Relationship Id="rId27" Type="http://schemas.openxmlformats.org/officeDocument/2006/relationships/hyperlink" Target="https://www.slov-lex.sk/pravne-predpisy/SK/ZZ/2015/358/20160101" TargetMode="External"/><Relationship Id="rId30" Type="http://schemas.openxmlformats.org/officeDocument/2006/relationships/hyperlink" Target="https://www.npc.sk/sk/" TargetMode="External"/><Relationship Id="rId35" Type="http://schemas.openxmlformats.org/officeDocument/2006/relationships/header" Target="header3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lov-lex.sk/pravne-predpisy/SK/ZZ/2015/358/20160101" TargetMode="External"/><Relationship Id="rId1" Type="http://schemas.openxmlformats.org/officeDocument/2006/relationships/hyperlink" Target="http://ec.europa.eu/DocsRoom/documents/15582/attachments/1/transla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U2h8xRslKZZXcLKH4+Uktc9BSg==">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7CCEFE4-6108-40CD-9D33-104E2D2E4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4292</Words>
  <Characters>24466</Characters>
  <Application>Microsoft Office Word</Application>
  <DocSecurity>0</DocSecurity>
  <Lines>203</Lines>
  <Paragraphs>57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Mraz Martin</dc:creator>
  <cp:lastModifiedBy>Palková Pamela</cp:lastModifiedBy>
  <cp:revision>2</cp:revision>
  <dcterms:created xsi:type="dcterms:W3CDTF">2025-08-19T09:33:00Z</dcterms:created>
  <dcterms:modified xsi:type="dcterms:W3CDTF">2025-08-19T09:33:00Z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2024-03-25T00:00:00Z</vt:filetime>
  </property>
  <property fmtid="{D5CDD505-2E9C-101B-9397-08002B2CF9AE}" pid="5" name="Producer">
    <vt:lpwstr>Microsoft® Word 2016</vt:lpwstr>
  </property>
</Properties>
</file>